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11" w:rsidRDefault="00094F11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>
        <w:rPr>
          <w:rFonts w:ascii="黑体" w:eastAsia="黑体" w:hAnsi="宋体"/>
          <w:spacing w:val="-4"/>
          <w:sz w:val="32"/>
        </w:rPr>
        <w:t>1</w:t>
      </w:r>
    </w:p>
    <w:p w:rsidR="00094F11" w:rsidRPr="00461FA3" w:rsidRDefault="00094F11" w:rsidP="00AA1B9C">
      <w:pPr>
        <w:spacing w:line="580" w:lineRule="atLeast"/>
        <w:jc w:val="center"/>
        <w:rPr>
          <w:rFonts w:ascii="方正小标宋简体" w:eastAsia="方正小标宋简体"/>
          <w:spacing w:val="-4"/>
          <w:sz w:val="36"/>
          <w:szCs w:val="36"/>
        </w:rPr>
      </w:pPr>
      <w:r w:rsidRPr="00461FA3">
        <w:rPr>
          <w:rFonts w:ascii="方正小标宋简体" w:eastAsia="方正小标宋简体" w:hint="eastAsia"/>
          <w:spacing w:val="-4"/>
          <w:sz w:val="36"/>
          <w:szCs w:val="36"/>
        </w:rPr>
        <w:t>逍林镇人民政府政府信息公开目录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780"/>
        <w:gridCol w:w="1620"/>
        <w:gridCol w:w="1620"/>
      </w:tblGrid>
      <w:tr w:rsidR="00094F11" w:rsidRPr="00F034F3" w:rsidTr="00461FA3">
        <w:trPr>
          <w:trHeight w:hRule="exact" w:val="480"/>
        </w:trPr>
        <w:tc>
          <w:tcPr>
            <w:tcW w:w="2340" w:type="dxa"/>
            <w:vAlign w:val="center"/>
          </w:tcPr>
          <w:p w:rsidR="00094F11" w:rsidRPr="00461FA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3780" w:type="dxa"/>
            <w:vAlign w:val="center"/>
          </w:tcPr>
          <w:p w:rsidR="00094F11" w:rsidRPr="00461FA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描述</w:t>
            </w:r>
          </w:p>
        </w:tc>
        <w:tc>
          <w:tcPr>
            <w:tcW w:w="1620" w:type="dxa"/>
            <w:vAlign w:val="center"/>
          </w:tcPr>
          <w:p w:rsidR="00094F11" w:rsidRPr="00461FA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公开形式</w:t>
            </w:r>
          </w:p>
        </w:tc>
        <w:tc>
          <w:tcPr>
            <w:tcW w:w="1620" w:type="dxa"/>
            <w:vAlign w:val="center"/>
          </w:tcPr>
          <w:p w:rsidR="00094F11" w:rsidRPr="00461FA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公开时限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公开指南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镇政府信息公开指南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机构职能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镇政府机构职能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领导信息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镇政府领导姓名、职务、简历、工作分工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内设机构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全镇各办名称、工作职责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下属机构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下属机构工作职责、办公地址、联系电话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地区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(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行业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)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介绍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逍林镇主要情况介绍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本单位文件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文号为</w:t>
            </w:r>
            <w:r>
              <w:rPr>
                <w:rFonts w:ascii="仿宋_GB2312" w:eastAsia="仿宋_GB2312" w:hint="eastAsia"/>
                <w:sz w:val="30"/>
                <w:szCs w:val="30"/>
              </w:rPr>
              <w:t>逍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委、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逍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政等与群众利益密切相关的有关文件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重点工作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镇政府近期重点工作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政务动态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镇政府政务活动情况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公共服务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各类公共服务相关信息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人事任免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镇政府及下属机构人员任免文件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财政预决算、“三公”经费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办公室等单位财政预决算、三公经费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环境保护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环境保护工作相关情况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94F11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年度报告</w:t>
            </w:r>
          </w:p>
        </w:tc>
        <w:tc>
          <w:tcPr>
            <w:tcW w:w="378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镇政府信息公开工作年度报告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94F11" w:rsidRPr="00F034F3" w:rsidRDefault="00094F11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</w:tbl>
    <w:p w:rsidR="00094F11" w:rsidRPr="00F034F3" w:rsidRDefault="00094F11" w:rsidP="00F034F3">
      <w:pPr>
        <w:spacing w:line="360" w:lineRule="exact"/>
      </w:pPr>
    </w:p>
    <w:sectPr w:rsidR="00094F11" w:rsidRPr="00F034F3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1" w:rsidRDefault="00094F11" w:rsidP="00AA1B9C">
      <w:r>
        <w:separator/>
      </w:r>
    </w:p>
  </w:endnote>
  <w:endnote w:type="continuationSeparator" w:id="1">
    <w:p w:rsidR="00094F11" w:rsidRDefault="00094F11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1" w:rsidRDefault="00094F11" w:rsidP="00AA1B9C">
      <w:r>
        <w:separator/>
      </w:r>
    </w:p>
  </w:footnote>
  <w:footnote w:type="continuationSeparator" w:id="1">
    <w:p w:rsidR="00094F11" w:rsidRDefault="00094F11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3AC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4F11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7B2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2C5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1FA3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262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564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E22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08D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4F3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B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</dc:creator>
  <cp:keywords/>
  <dc:description/>
  <cp:lastModifiedBy>施周芳纯</cp:lastModifiedBy>
  <cp:revision>28</cp:revision>
  <cp:lastPrinted>2018-10-16T02:10:00Z</cp:lastPrinted>
  <dcterms:created xsi:type="dcterms:W3CDTF">2018-10-11T01:34:00Z</dcterms:created>
  <dcterms:modified xsi:type="dcterms:W3CDTF">2018-12-05T03:56:00Z</dcterms:modified>
</cp:coreProperties>
</file>