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A9" w:rsidRDefault="008B5CA9" w:rsidP="008B5CA9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8B5CA9" w:rsidRDefault="008B5CA9" w:rsidP="008B5CA9">
      <w:pPr>
        <w:spacing w:line="700" w:lineRule="exact"/>
        <w:ind w:firstLineChars="400" w:firstLine="1200"/>
        <w:rPr>
          <w:rFonts w:ascii="方正小标宋简体" w:eastAsia="方正小标宋简体" w:hAnsi="华文中宋"/>
          <w:sz w:val="36"/>
        </w:rPr>
      </w:pPr>
      <w:bookmarkStart w:id="0" w:name="_GoBack"/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方正小标宋简体" w:eastAsia="方正小标宋简体" w:hAnsi="华文中宋" w:hint="eastAsia"/>
          <w:sz w:val="36"/>
        </w:rPr>
        <w:t>慈溪市</w:t>
      </w:r>
      <w:r>
        <w:rPr>
          <w:rFonts w:ascii="方正小标宋简体" w:eastAsia="方正小标宋简体" w:hAnsi="华文中宋"/>
          <w:sz w:val="36"/>
        </w:rPr>
        <w:t>2020</w:t>
      </w:r>
      <w:r>
        <w:rPr>
          <w:rFonts w:ascii="方正小标宋简体" w:eastAsia="方正小标宋简体" w:hAnsi="华文中宋" w:hint="eastAsia"/>
          <w:sz w:val="36"/>
        </w:rPr>
        <w:t>年高中段学校招生报名表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755"/>
        <w:gridCol w:w="651"/>
        <w:gridCol w:w="317"/>
        <w:gridCol w:w="124"/>
        <w:gridCol w:w="441"/>
        <w:gridCol w:w="21"/>
        <w:gridCol w:w="420"/>
        <w:gridCol w:w="349"/>
        <w:gridCol w:w="92"/>
        <w:gridCol w:w="286"/>
        <w:gridCol w:w="155"/>
        <w:gridCol w:w="47"/>
        <w:gridCol w:w="394"/>
        <w:gridCol w:w="128"/>
        <w:gridCol w:w="102"/>
        <w:gridCol w:w="211"/>
        <w:gridCol w:w="217"/>
        <w:gridCol w:w="224"/>
        <w:gridCol w:w="135"/>
        <w:gridCol w:w="184"/>
        <w:gridCol w:w="122"/>
        <w:gridCol w:w="46"/>
        <w:gridCol w:w="395"/>
        <w:gridCol w:w="302"/>
        <w:gridCol w:w="139"/>
        <w:gridCol w:w="223"/>
        <w:gridCol w:w="218"/>
        <w:gridCol w:w="441"/>
        <w:gridCol w:w="173"/>
        <w:gridCol w:w="304"/>
        <w:gridCol w:w="91"/>
        <w:gridCol w:w="350"/>
        <w:gridCol w:w="69"/>
        <w:gridCol w:w="372"/>
        <w:gridCol w:w="437"/>
        <w:gridCol w:w="8"/>
      </w:tblGrid>
      <w:tr w:rsidR="008B5CA9" w:rsidTr="005C63C1">
        <w:trPr>
          <w:gridAfter w:val="1"/>
          <w:wAfter w:w="8" w:type="dxa"/>
          <w:cantSplit/>
          <w:trHeight w:val="451"/>
        </w:trPr>
        <w:tc>
          <w:tcPr>
            <w:tcW w:w="1441" w:type="dxa"/>
            <w:gridSpan w:val="2"/>
            <w:vAlign w:val="center"/>
          </w:tcPr>
          <w:p w:rsidR="008B5CA9" w:rsidRDefault="008B5CA9" w:rsidP="005C63C1">
            <w:pPr>
              <w:spacing w:line="5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考生姓名</w:t>
            </w:r>
          </w:p>
        </w:tc>
        <w:tc>
          <w:tcPr>
            <w:tcW w:w="1554" w:type="dxa"/>
            <w:gridSpan w:val="5"/>
            <w:vAlign w:val="center"/>
          </w:tcPr>
          <w:p w:rsidR="008B5CA9" w:rsidRDefault="008B5CA9" w:rsidP="005C63C1">
            <w:pPr>
              <w:spacing w:line="5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8B5CA9" w:rsidRDefault="008B5CA9" w:rsidP="005C63C1">
            <w:pPr>
              <w:spacing w:line="5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性别</w:t>
            </w:r>
          </w:p>
        </w:tc>
        <w:tc>
          <w:tcPr>
            <w:tcW w:w="1102" w:type="dxa"/>
            <w:gridSpan w:val="6"/>
            <w:vAlign w:val="center"/>
          </w:tcPr>
          <w:p w:rsidR="008B5CA9" w:rsidRDefault="008B5CA9" w:rsidP="005C63C1">
            <w:pPr>
              <w:spacing w:line="5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89" w:type="dxa"/>
            <w:gridSpan w:val="5"/>
            <w:vAlign w:val="center"/>
          </w:tcPr>
          <w:p w:rsidR="008B5CA9" w:rsidRDefault="008B5CA9" w:rsidP="005C63C1">
            <w:pPr>
              <w:spacing w:line="5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民族</w:t>
            </w:r>
          </w:p>
        </w:tc>
        <w:tc>
          <w:tcPr>
            <w:tcW w:w="1049" w:type="dxa"/>
            <w:gridSpan w:val="5"/>
            <w:vAlign w:val="center"/>
          </w:tcPr>
          <w:p w:rsidR="008B5CA9" w:rsidRDefault="008B5CA9" w:rsidP="005C63C1">
            <w:pPr>
              <w:spacing w:line="5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94" w:type="dxa"/>
            <w:gridSpan w:val="5"/>
            <w:vAlign w:val="center"/>
          </w:tcPr>
          <w:p w:rsidR="008B5CA9" w:rsidRDefault="008B5CA9" w:rsidP="005C63C1">
            <w:pPr>
              <w:spacing w:line="5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出生年月</w:t>
            </w:r>
          </w:p>
        </w:tc>
        <w:tc>
          <w:tcPr>
            <w:tcW w:w="1623" w:type="dxa"/>
            <w:gridSpan w:val="6"/>
            <w:vAlign w:val="center"/>
          </w:tcPr>
          <w:p w:rsidR="008B5CA9" w:rsidRDefault="008B5CA9" w:rsidP="005C63C1">
            <w:pPr>
              <w:spacing w:line="5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8B5CA9" w:rsidTr="005C63C1">
        <w:trPr>
          <w:gridAfter w:val="1"/>
          <w:wAfter w:w="8" w:type="dxa"/>
          <w:cantSplit/>
          <w:trHeight w:val="392"/>
        </w:trPr>
        <w:tc>
          <w:tcPr>
            <w:tcW w:w="1441" w:type="dxa"/>
            <w:gridSpan w:val="2"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毕业学校</w:t>
            </w:r>
          </w:p>
        </w:tc>
        <w:tc>
          <w:tcPr>
            <w:tcW w:w="1554" w:type="dxa"/>
            <w:gridSpan w:val="5"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47" w:type="dxa"/>
            <w:gridSpan w:val="4"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报名学校</w:t>
            </w:r>
          </w:p>
        </w:tc>
        <w:tc>
          <w:tcPr>
            <w:tcW w:w="1254" w:type="dxa"/>
            <w:gridSpan w:val="7"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08" w:type="dxa"/>
            <w:gridSpan w:val="7"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户籍所在地</w:t>
            </w:r>
          </w:p>
        </w:tc>
        <w:tc>
          <w:tcPr>
            <w:tcW w:w="2817" w:type="dxa"/>
            <w:gridSpan w:val="11"/>
            <w:vAlign w:val="center"/>
          </w:tcPr>
          <w:p w:rsidR="008B5CA9" w:rsidRDefault="008B5CA9" w:rsidP="005C63C1">
            <w:pPr>
              <w:spacing w:line="380" w:lineRule="exact"/>
              <w:ind w:firstLineChars="100" w:firstLine="21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</w:rPr>
              <w:t>省</w:t>
            </w:r>
            <w:r>
              <w:rPr>
                <w:rFonts w:ascii="仿宋_GB2312" w:eastAsia="仿宋_GB2312"/>
                <w:color w:val="000000"/>
              </w:rPr>
              <w:t xml:space="preserve">     </w:t>
            </w:r>
            <w:r>
              <w:rPr>
                <w:rFonts w:ascii="仿宋_GB2312" w:eastAsia="仿宋_GB2312" w:hint="eastAsia"/>
                <w:color w:val="000000"/>
              </w:rPr>
              <w:t>县（市）</w:t>
            </w:r>
          </w:p>
        </w:tc>
      </w:tr>
      <w:tr w:rsidR="008B5CA9" w:rsidTr="005C63C1">
        <w:trPr>
          <w:trHeight w:val="376"/>
        </w:trPr>
        <w:tc>
          <w:tcPr>
            <w:tcW w:w="1441" w:type="dxa"/>
            <w:gridSpan w:val="2"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身份证号码</w:t>
            </w:r>
          </w:p>
        </w:tc>
        <w:tc>
          <w:tcPr>
            <w:tcW w:w="651" w:type="dxa"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41" w:type="dxa"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41" w:type="dxa"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8B5CA9" w:rsidTr="005C63C1">
        <w:trPr>
          <w:gridAfter w:val="1"/>
          <w:wAfter w:w="8" w:type="dxa"/>
          <w:trHeight w:val="376"/>
        </w:trPr>
        <w:tc>
          <w:tcPr>
            <w:tcW w:w="1441" w:type="dxa"/>
            <w:gridSpan w:val="2"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家庭住址</w:t>
            </w:r>
          </w:p>
        </w:tc>
        <w:tc>
          <w:tcPr>
            <w:tcW w:w="8180" w:type="dxa"/>
            <w:gridSpan w:val="34"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8B5CA9" w:rsidTr="005C63C1">
        <w:trPr>
          <w:gridAfter w:val="1"/>
          <w:wAfter w:w="8" w:type="dxa"/>
          <w:trHeight w:val="376"/>
        </w:trPr>
        <w:tc>
          <w:tcPr>
            <w:tcW w:w="1441" w:type="dxa"/>
            <w:gridSpan w:val="2"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邮政编码</w:t>
            </w:r>
          </w:p>
        </w:tc>
        <w:tc>
          <w:tcPr>
            <w:tcW w:w="2903" w:type="dxa"/>
            <w:gridSpan w:val="11"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联系电话</w:t>
            </w:r>
          </w:p>
        </w:tc>
        <w:tc>
          <w:tcPr>
            <w:tcW w:w="4001" w:type="dxa"/>
            <w:gridSpan w:val="17"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8B5CA9" w:rsidTr="005C63C1">
        <w:trPr>
          <w:gridAfter w:val="1"/>
          <w:wAfter w:w="8" w:type="dxa"/>
          <w:cantSplit/>
          <w:trHeight w:val="771"/>
        </w:trPr>
        <w:tc>
          <w:tcPr>
            <w:tcW w:w="1441" w:type="dxa"/>
            <w:gridSpan w:val="2"/>
            <w:vMerge w:val="restart"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应（历）</w:t>
            </w:r>
          </w:p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届生</w:t>
            </w:r>
            <w:proofErr w:type="gramEnd"/>
          </w:p>
        </w:tc>
        <w:tc>
          <w:tcPr>
            <w:tcW w:w="968" w:type="dxa"/>
            <w:gridSpan w:val="2"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应届</w:t>
            </w:r>
          </w:p>
        </w:tc>
        <w:tc>
          <w:tcPr>
            <w:tcW w:w="1935" w:type="dxa"/>
            <w:gridSpan w:val="9"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76" w:type="dxa"/>
            <w:gridSpan w:val="6"/>
            <w:vMerge w:val="restart"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是否借考生</w:t>
            </w:r>
          </w:p>
        </w:tc>
        <w:tc>
          <w:tcPr>
            <w:tcW w:w="487" w:type="dxa"/>
            <w:gridSpan w:val="4"/>
            <w:vMerge w:val="restart"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是</w:t>
            </w:r>
          </w:p>
        </w:tc>
        <w:tc>
          <w:tcPr>
            <w:tcW w:w="2705" w:type="dxa"/>
            <w:gridSpan w:val="11"/>
            <w:vAlign w:val="center"/>
          </w:tcPr>
          <w:p w:rsidR="008B5CA9" w:rsidRDefault="008B5CA9" w:rsidP="005C63C1">
            <w:pPr>
              <w:spacing w:line="26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第一类：普通高中或职业学校均可报考。</w:t>
            </w:r>
          </w:p>
        </w:tc>
        <w:tc>
          <w:tcPr>
            <w:tcW w:w="809" w:type="dxa"/>
            <w:gridSpan w:val="2"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8B5CA9" w:rsidTr="005C63C1">
        <w:trPr>
          <w:gridAfter w:val="1"/>
          <w:wAfter w:w="8" w:type="dxa"/>
          <w:cantSplit/>
          <w:trHeight w:val="696"/>
        </w:trPr>
        <w:tc>
          <w:tcPr>
            <w:tcW w:w="1441" w:type="dxa"/>
            <w:gridSpan w:val="2"/>
            <w:vMerge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历届</w:t>
            </w:r>
          </w:p>
        </w:tc>
        <w:tc>
          <w:tcPr>
            <w:tcW w:w="1935" w:type="dxa"/>
            <w:gridSpan w:val="9"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76" w:type="dxa"/>
            <w:gridSpan w:val="6"/>
            <w:vMerge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87" w:type="dxa"/>
            <w:gridSpan w:val="4"/>
            <w:vMerge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705" w:type="dxa"/>
            <w:gridSpan w:val="11"/>
            <w:vMerge w:val="restart"/>
            <w:vAlign w:val="center"/>
          </w:tcPr>
          <w:p w:rsidR="008B5CA9" w:rsidRDefault="008B5CA9" w:rsidP="005C63C1">
            <w:pPr>
              <w:spacing w:line="26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第二类：限报考职业学校或民办普通高中。</w:t>
            </w:r>
          </w:p>
        </w:tc>
        <w:tc>
          <w:tcPr>
            <w:tcW w:w="809" w:type="dxa"/>
            <w:gridSpan w:val="2"/>
            <w:vMerge w:val="restart"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8B5CA9" w:rsidTr="005C63C1">
        <w:trPr>
          <w:gridAfter w:val="1"/>
          <w:wAfter w:w="8" w:type="dxa"/>
          <w:cantSplit/>
          <w:trHeight w:val="380"/>
        </w:trPr>
        <w:tc>
          <w:tcPr>
            <w:tcW w:w="1441" w:type="dxa"/>
            <w:gridSpan w:val="2"/>
            <w:vMerge w:val="restart"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是否残疾</w:t>
            </w:r>
          </w:p>
        </w:tc>
        <w:tc>
          <w:tcPr>
            <w:tcW w:w="968" w:type="dxa"/>
            <w:gridSpan w:val="2"/>
            <w:vMerge w:val="restart"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是</w:t>
            </w:r>
          </w:p>
        </w:tc>
        <w:tc>
          <w:tcPr>
            <w:tcW w:w="1935" w:type="dxa"/>
            <w:gridSpan w:val="9"/>
            <w:vMerge w:val="restart"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76" w:type="dxa"/>
            <w:gridSpan w:val="6"/>
            <w:vMerge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87" w:type="dxa"/>
            <w:gridSpan w:val="4"/>
            <w:vMerge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705" w:type="dxa"/>
            <w:gridSpan w:val="11"/>
            <w:vMerge/>
            <w:vAlign w:val="center"/>
          </w:tcPr>
          <w:p w:rsidR="008B5CA9" w:rsidRDefault="008B5CA9" w:rsidP="005C63C1">
            <w:pPr>
              <w:spacing w:line="26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8B5CA9" w:rsidTr="005C63C1">
        <w:trPr>
          <w:gridAfter w:val="1"/>
          <w:wAfter w:w="8" w:type="dxa"/>
          <w:cantSplit/>
          <w:trHeight w:val="380"/>
        </w:trPr>
        <w:tc>
          <w:tcPr>
            <w:tcW w:w="1441" w:type="dxa"/>
            <w:gridSpan w:val="2"/>
            <w:vMerge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68" w:type="dxa"/>
            <w:gridSpan w:val="2"/>
            <w:vMerge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35" w:type="dxa"/>
            <w:gridSpan w:val="9"/>
            <w:vMerge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76" w:type="dxa"/>
            <w:gridSpan w:val="6"/>
            <w:vMerge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87" w:type="dxa"/>
            <w:gridSpan w:val="4"/>
            <w:vMerge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705" w:type="dxa"/>
            <w:gridSpan w:val="11"/>
            <w:vMerge w:val="restart"/>
            <w:vAlign w:val="center"/>
          </w:tcPr>
          <w:p w:rsidR="008B5CA9" w:rsidRDefault="008B5CA9" w:rsidP="005C63C1">
            <w:pPr>
              <w:spacing w:line="26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第三类：仅在慈借考，出具相关证明后，回原籍就读相应高中。</w:t>
            </w:r>
          </w:p>
        </w:tc>
        <w:tc>
          <w:tcPr>
            <w:tcW w:w="809" w:type="dxa"/>
            <w:gridSpan w:val="2"/>
            <w:vMerge w:val="restart"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8B5CA9" w:rsidTr="005C63C1">
        <w:trPr>
          <w:gridAfter w:val="1"/>
          <w:wAfter w:w="8" w:type="dxa"/>
          <w:cantSplit/>
          <w:trHeight w:val="435"/>
        </w:trPr>
        <w:tc>
          <w:tcPr>
            <w:tcW w:w="1441" w:type="dxa"/>
            <w:gridSpan w:val="2"/>
            <w:vMerge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68" w:type="dxa"/>
            <w:gridSpan w:val="2"/>
            <w:vMerge w:val="restart"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否</w:t>
            </w:r>
          </w:p>
        </w:tc>
        <w:tc>
          <w:tcPr>
            <w:tcW w:w="1935" w:type="dxa"/>
            <w:gridSpan w:val="9"/>
            <w:vMerge w:val="restart"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76" w:type="dxa"/>
            <w:gridSpan w:val="6"/>
            <w:vMerge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87" w:type="dxa"/>
            <w:gridSpan w:val="4"/>
            <w:vMerge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705" w:type="dxa"/>
            <w:gridSpan w:val="11"/>
            <w:vMerge/>
            <w:vAlign w:val="center"/>
          </w:tcPr>
          <w:p w:rsidR="008B5CA9" w:rsidRDefault="008B5CA9" w:rsidP="005C63C1">
            <w:pPr>
              <w:spacing w:line="26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8B5CA9" w:rsidTr="005C63C1">
        <w:trPr>
          <w:gridAfter w:val="1"/>
          <w:wAfter w:w="8" w:type="dxa"/>
          <w:cantSplit/>
          <w:trHeight w:val="380"/>
        </w:trPr>
        <w:tc>
          <w:tcPr>
            <w:tcW w:w="1441" w:type="dxa"/>
            <w:gridSpan w:val="2"/>
            <w:vMerge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68" w:type="dxa"/>
            <w:gridSpan w:val="2"/>
            <w:vMerge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35" w:type="dxa"/>
            <w:gridSpan w:val="9"/>
            <w:vMerge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76" w:type="dxa"/>
            <w:gridSpan w:val="6"/>
            <w:vMerge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87" w:type="dxa"/>
            <w:gridSpan w:val="4"/>
            <w:vMerge w:val="restart"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否</w:t>
            </w:r>
          </w:p>
        </w:tc>
        <w:tc>
          <w:tcPr>
            <w:tcW w:w="3514" w:type="dxa"/>
            <w:gridSpan w:val="13"/>
            <w:vMerge w:val="restart"/>
            <w:vAlign w:val="center"/>
          </w:tcPr>
          <w:p w:rsidR="008B5CA9" w:rsidRDefault="008B5CA9" w:rsidP="005C63C1">
            <w:pPr>
              <w:spacing w:line="380" w:lineRule="exact"/>
              <w:rPr>
                <w:rFonts w:ascii="仿宋_GB2312" w:eastAsia="仿宋_GB2312"/>
                <w:color w:val="000000"/>
              </w:rPr>
            </w:pPr>
          </w:p>
        </w:tc>
      </w:tr>
      <w:tr w:rsidR="008B5CA9" w:rsidTr="005C63C1">
        <w:trPr>
          <w:gridAfter w:val="1"/>
          <w:wAfter w:w="8" w:type="dxa"/>
          <w:cantSplit/>
          <w:trHeight w:val="666"/>
        </w:trPr>
        <w:tc>
          <w:tcPr>
            <w:tcW w:w="1441" w:type="dxa"/>
            <w:gridSpan w:val="2"/>
            <w:vMerge w:val="restart"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是否择校生</w:t>
            </w:r>
          </w:p>
        </w:tc>
        <w:tc>
          <w:tcPr>
            <w:tcW w:w="968" w:type="dxa"/>
            <w:gridSpan w:val="2"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是</w:t>
            </w:r>
          </w:p>
        </w:tc>
        <w:tc>
          <w:tcPr>
            <w:tcW w:w="1935" w:type="dxa"/>
            <w:gridSpan w:val="9"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76" w:type="dxa"/>
            <w:gridSpan w:val="6"/>
            <w:vMerge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87" w:type="dxa"/>
            <w:gridSpan w:val="4"/>
            <w:vMerge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514" w:type="dxa"/>
            <w:gridSpan w:val="13"/>
            <w:vMerge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8B5CA9" w:rsidTr="005C63C1">
        <w:trPr>
          <w:gridAfter w:val="1"/>
          <w:wAfter w:w="8" w:type="dxa"/>
          <w:cantSplit/>
          <w:trHeight w:val="850"/>
        </w:trPr>
        <w:tc>
          <w:tcPr>
            <w:tcW w:w="1441" w:type="dxa"/>
            <w:gridSpan w:val="2"/>
            <w:vMerge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否</w:t>
            </w:r>
          </w:p>
        </w:tc>
        <w:tc>
          <w:tcPr>
            <w:tcW w:w="1935" w:type="dxa"/>
            <w:gridSpan w:val="9"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8B5CA9" w:rsidRDefault="008B5CA9" w:rsidP="005C63C1"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学年操行</w:t>
            </w:r>
          </w:p>
          <w:p w:rsidR="008B5CA9" w:rsidRDefault="008B5CA9" w:rsidP="005C63C1"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优秀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级次数</w:t>
            </w:r>
            <w:proofErr w:type="gramEnd"/>
          </w:p>
        </w:tc>
        <w:tc>
          <w:tcPr>
            <w:tcW w:w="4001" w:type="dxa"/>
            <w:gridSpan w:val="17"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8B5CA9" w:rsidTr="005C63C1">
        <w:trPr>
          <w:gridAfter w:val="1"/>
          <w:wAfter w:w="8" w:type="dxa"/>
          <w:cantSplit/>
          <w:trHeight w:val="442"/>
        </w:trPr>
        <w:tc>
          <w:tcPr>
            <w:tcW w:w="4344" w:type="dxa"/>
            <w:gridSpan w:val="13"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市级及以上优干、三好生（级别、次数）</w:t>
            </w:r>
          </w:p>
        </w:tc>
        <w:tc>
          <w:tcPr>
            <w:tcW w:w="5277" w:type="dxa"/>
            <w:gridSpan w:val="23"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8B5CA9" w:rsidTr="005C63C1">
        <w:trPr>
          <w:gridAfter w:val="1"/>
          <w:wAfter w:w="8" w:type="dxa"/>
          <w:cantSplit/>
          <w:trHeight w:val="509"/>
        </w:trPr>
        <w:tc>
          <w:tcPr>
            <w:tcW w:w="686" w:type="dxa"/>
            <w:vMerge w:val="restart"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志</w:t>
            </w:r>
          </w:p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愿</w:t>
            </w:r>
          </w:p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填</w:t>
            </w:r>
          </w:p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报</w:t>
            </w:r>
          </w:p>
        </w:tc>
        <w:tc>
          <w:tcPr>
            <w:tcW w:w="1723" w:type="dxa"/>
            <w:gridSpan w:val="3"/>
            <w:vMerge w:val="restart"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提前第一批</w:t>
            </w:r>
          </w:p>
        </w:tc>
        <w:tc>
          <w:tcPr>
            <w:tcW w:w="1355" w:type="dxa"/>
            <w:gridSpan w:val="5"/>
            <w:vMerge w:val="restart"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慈溪中学</w:t>
            </w:r>
          </w:p>
        </w:tc>
        <w:tc>
          <w:tcPr>
            <w:tcW w:w="1204" w:type="dxa"/>
            <w:gridSpan w:val="7"/>
            <w:vMerge w:val="restart"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统招生</w:t>
            </w:r>
          </w:p>
        </w:tc>
        <w:tc>
          <w:tcPr>
            <w:tcW w:w="971" w:type="dxa"/>
            <w:gridSpan w:val="5"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愿</w:t>
            </w:r>
            <w:r>
              <w:rPr>
                <w:rFonts w:ascii="仿宋_GB2312" w:eastAsia="仿宋_GB2312"/>
                <w:color w:val="00000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</w:rPr>
              <w:t>意</w:t>
            </w:r>
          </w:p>
        </w:tc>
        <w:tc>
          <w:tcPr>
            <w:tcW w:w="3682" w:type="dxa"/>
            <w:gridSpan w:val="15"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8B5CA9" w:rsidTr="005C63C1">
        <w:trPr>
          <w:gridAfter w:val="1"/>
          <w:wAfter w:w="8" w:type="dxa"/>
          <w:cantSplit/>
          <w:trHeight w:val="572"/>
        </w:trPr>
        <w:tc>
          <w:tcPr>
            <w:tcW w:w="686" w:type="dxa"/>
            <w:vMerge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23" w:type="dxa"/>
            <w:gridSpan w:val="3"/>
            <w:vMerge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55" w:type="dxa"/>
            <w:gridSpan w:val="5"/>
            <w:vMerge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04" w:type="dxa"/>
            <w:gridSpan w:val="7"/>
            <w:vMerge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71" w:type="dxa"/>
            <w:gridSpan w:val="5"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不愿意</w:t>
            </w:r>
          </w:p>
        </w:tc>
        <w:tc>
          <w:tcPr>
            <w:tcW w:w="3682" w:type="dxa"/>
            <w:gridSpan w:val="15"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8B5CA9" w:rsidTr="005C63C1">
        <w:trPr>
          <w:gridAfter w:val="1"/>
          <w:wAfter w:w="8" w:type="dxa"/>
          <w:cantSplit/>
          <w:trHeight w:val="508"/>
        </w:trPr>
        <w:tc>
          <w:tcPr>
            <w:tcW w:w="686" w:type="dxa"/>
            <w:vMerge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23" w:type="dxa"/>
            <w:gridSpan w:val="3"/>
            <w:vMerge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55" w:type="dxa"/>
            <w:gridSpan w:val="5"/>
            <w:vMerge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04" w:type="dxa"/>
            <w:gridSpan w:val="7"/>
            <w:vMerge w:val="restart"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分配生</w:t>
            </w:r>
          </w:p>
        </w:tc>
        <w:tc>
          <w:tcPr>
            <w:tcW w:w="971" w:type="dxa"/>
            <w:gridSpan w:val="5"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愿</w:t>
            </w:r>
            <w:r>
              <w:rPr>
                <w:rFonts w:ascii="仿宋_GB2312" w:eastAsia="仿宋_GB2312"/>
                <w:color w:val="00000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</w:rPr>
              <w:t>意</w:t>
            </w:r>
          </w:p>
        </w:tc>
        <w:tc>
          <w:tcPr>
            <w:tcW w:w="3682" w:type="dxa"/>
            <w:gridSpan w:val="15"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8B5CA9" w:rsidTr="005C63C1">
        <w:trPr>
          <w:gridAfter w:val="1"/>
          <w:wAfter w:w="8" w:type="dxa"/>
          <w:cantSplit/>
          <w:trHeight w:val="508"/>
        </w:trPr>
        <w:tc>
          <w:tcPr>
            <w:tcW w:w="686" w:type="dxa"/>
            <w:vMerge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23" w:type="dxa"/>
            <w:gridSpan w:val="3"/>
            <w:vMerge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55" w:type="dxa"/>
            <w:gridSpan w:val="5"/>
            <w:vMerge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04" w:type="dxa"/>
            <w:gridSpan w:val="7"/>
            <w:vMerge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71" w:type="dxa"/>
            <w:gridSpan w:val="5"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不愿意</w:t>
            </w:r>
          </w:p>
        </w:tc>
        <w:tc>
          <w:tcPr>
            <w:tcW w:w="3682" w:type="dxa"/>
            <w:gridSpan w:val="15"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8B5CA9" w:rsidTr="005C63C1">
        <w:trPr>
          <w:gridAfter w:val="1"/>
          <w:wAfter w:w="8" w:type="dxa"/>
          <w:cantSplit/>
          <w:trHeight w:val="842"/>
        </w:trPr>
        <w:tc>
          <w:tcPr>
            <w:tcW w:w="686" w:type="dxa"/>
            <w:vMerge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23" w:type="dxa"/>
            <w:gridSpan w:val="3"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提前第二批</w:t>
            </w:r>
          </w:p>
        </w:tc>
        <w:tc>
          <w:tcPr>
            <w:tcW w:w="2559" w:type="dxa"/>
            <w:gridSpan w:val="12"/>
            <w:vAlign w:val="center"/>
          </w:tcPr>
          <w:p w:rsidR="008B5CA9" w:rsidRDefault="008B5CA9" w:rsidP="005C63C1">
            <w:pPr>
              <w:spacing w:line="38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学前教育</w:t>
            </w:r>
          </w:p>
        </w:tc>
        <w:tc>
          <w:tcPr>
            <w:tcW w:w="971" w:type="dxa"/>
            <w:gridSpan w:val="5"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愿</w:t>
            </w:r>
            <w:r>
              <w:rPr>
                <w:rFonts w:ascii="仿宋_GB2312" w:eastAsia="仿宋_GB2312"/>
                <w:color w:val="00000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</w:rPr>
              <w:t>意</w:t>
            </w:r>
          </w:p>
        </w:tc>
        <w:tc>
          <w:tcPr>
            <w:tcW w:w="1227" w:type="dxa"/>
            <w:gridSpan w:val="6"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27" w:type="dxa"/>
            <w:gridSpan w:val="5"/>
            <w:vAlign w:val="center"/>
          </w:tcPr>
          <w:p w:rsidR="008B5CA9" w:rsidRDefault="008B5CA9" w:rsidP="005C63C1">
            <w:pPr>
              <w:spacing w:line="380" w:lineRule="exact"/>
              <w:ind w:firstLineChars="100" w:firstLine="21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不愿意</w:t>
            </w:r>
          </w:p>
        </w:tc>
        <w:tc>
          <w:tcPr>
            <w:tcW w:w="1228" w:type="dxa"/>
            <w:gridSpan w:val="4"/>
            <w:vAlign w:val="center"/>
          </w:tcPr>
          <w:p w:rsidR="008B5CA9" w:rsidRDefault="008B5CA9" w:rsidP="005C63C1">
            <w:pPr>
              <w:spacing w:line="3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</w:tbl>
    <w:p w:rsidR="008B5CA9" w:rsidRDefault="008B5CA9" w:rsidP="008B5CA9">
      <w:pPr>
        <w:spacing w:beforeLines="50" w:before="156" w:line="38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考生签名</w:t>
      </w:r>
      <w:r>
        <w:rPr>
          <w:rFonts w:ascii="仿宋_GB2312" w:eastAsia="仿宋_GB2312" w:hint="eastAsia"/>
          <w:u w:val="single"/>
        </w:rPr>
        <w:t>：</w:t>
      </w:r>
      <w:r>
        <w:rPr>
          <w:rFonts w:ascii="仿宋_GB2312" w:eastAsia="仿宋_GB2312"/>
          <w:u w:val="single"/>
        </w:rPr>
        <w:t xml:space="preserve">                    </w:t>
      </w:r>
      <w:r>
        <w:rPr>
          <w:rFonts w:ascii="仿宋_GB2312" w:eastAsia="仿宋_GB2312"/>
        </w:rPr>
        <w:t xml:space="preserve">         </w:t>
      </w:r>
      <w:r>
        <w:rPr>
          <w:rFonts w:ascii="仿宋_GB2312" w:eastAsia="仿宋_GB2312" w:hint="eastAsia"/>
        </w:rPr>
        <w:t>考生家长签名：</w:t>
      </w:r>
      <w:r>
        <w:rPr>
          <w:rFonts w:ascii="仿宋_GB2312" w:eastAsia="仿宋_GB2312"/>
          <w:u w:val="single"/>
        </w:rPr>
        <w:t xml:space="preserve">                  </w:t>
      </w:r>
    </w:p>
    <w:p w:rsidR="00B12B8D" w:rsidRPr="008B5CA9" w:rsidRDefault="008B5CA9" w:rsidP="008B5CA9">
      <w:pPr>
        <w:spacing w:line="360" w:lineRule="exact"/>
        <w:jc w:val="left"/>
      </w:pPr>
      <w:r>
        <w:rPr>
          <w:rFonts w:ascii="仿宋_GB2312" w:eastAsia="仿宋_GB2312" w:hAnsi="宋体" w:hint="eastAsia"/>
          <w:szCs w:val="21"/>
        </w:rPr>
        <w:t>说明：</w:t>
      </w:r>
      <w:r>
        <w:rPr>
          <w:rFonts w:ascii="仿宋_GB2312" w:eastAsia="仿宋_GB2312" w:hAnsi="宋体"/>
          <w:szCs w:val="21"/>
        </w:rPr>
        <w:t>1.</w:t>
      </w:r>
      <w:r>
        <w:rPr>
          <w:rFonts w:ascii="仿宋_GB2312" w:eastAsia="仿宋_GB2312" w:hAnsi="宋体" w:hint="eastAsia"/>
          <w:szCs w:val="21"/>
        </w:rPr>
        <w:t>市级及以上优干、三好生（级别）是指宁波市级和慈溪市级。</w:t>
      </w:r>
      <w:r>
        <w:rPr>
          <w:rFonts w:ascii="仿宋_GB2312" w:eastAsia="仿宋_GB2312" w:hAnsi="宋体"/>
          <w:szCs w:val="21"/>
        </w:rPr>
        <w:t xml:space="preserve"> 2.</w:t>
      </w:r>
      <w:r>
        <w:rPr>
          <w:rFonts w:ascii="仿宋_GB2312" w:eastAsia="仿宋_GB2312" w:hint="eastAsia"/>
          <w:szCs w:val="21"/>
        </w:rPr>
        <w:t>择校生界定依据《慈溪市教育局关于</w:t>
      </w:r>
      <w:r>
        <w:rPr>
          <w:rFonts w:ascii="仿宋_GB2312" w:eastAsia="仿宋_GB2312"/>
          <w:szCs w:val="21"/>
        </w:rPr>
        <w:t>2015</w:t>
      </w:r>
      <w:r>
        <w:rPr>
          <w:rFonts w:ascii="仿宋_GB2312" w:eastAsia="仿宋_GB2312" w:hint="eastAsia"/>
          <w:szCs w:val="21"/>
        </w:rPr>
        <w:t>年高中招生中对毕（结）业初中择校生界定的操作办法》。</w:t>
      </w:r>
      <w:r>
        <w:rPr>
          <w:rFonts w:ascii="仿宋_GB2312" w:eastAsia="仿宋_GB2312"/>
          <w:szCs w:val="21"/>
        </w:rPr>
        <w:t>3.</w:t>
      </w:r>
      <w:r>
        <w:rPr>
          <w:rFonts w:ascii="仿宋_GB2312" w:eastAsia="仿宋_GB2312"/>
          <w:color w:val="000000"/>
        </w:rPr>
        <w:t xml:space="preserve"> </w:t>
      </w:r>
      <w:r>
        <w:rPr>
          <w:rFonts w:ascii="仿宋_GB2312" w:eastAsia="仿宋_GB2312" w:hint="eastAsia"/>
          <w:color w:val="000000"/>
        </w:rPr>
        <w:t>“借考生”三类对象为单选，不可多选。</w:t>
      </w:r>
      <w:r>
        <w:rPr>
          <w:rFonts w:ascii="仿宋_GB2312" w:eastAsia="仿宋_GB2312"/>
          <w:color w:val="000000"/>
        </w:rPr>
        <w:t>4.</w:t>
      </w:r>
      <w:r>
        <w:rPr>
          <w:rFonts w:ascii="仿宋_GB2312" w:eastAsia="仿宋_GB2312" w:hint="eastAsia"/>
          <w:color w:val="000000"/>
        </w:rPr>
        <w:t>录取</w:t>
      </w:r>
      <w:proofErr w:type="gramStart"/>
      <w:r>
        <w:rPr>
          <w:rFonts w:ascii="仿宋_GB2312" w:eastAsia="仿宋_GB2312" w:hint="eastAsia"/>
          <w:color w:val="000000"/>
        </w:rPr>
        <w:t>时相关</w:t>
      </w:r>
      <w:proofErr w:type="gramEnd"/>
      <w:r>
        <w:rPr>
          <w:rFonts w:ascii="仿宋_GB2312" w:eastAsia="仿宋_GB2312" w:hint="eastAsia"/>
          <w:color w:val="000000"/>
        </w:rPr>
        <w:t>信息以此表所填信息为准。</w:t>
      </w:r>
      <w:r>
        <w:rPr>
          <w:rFonts w:ascii="仿宋_GB2312" w:eastAsia="仿宋_GB2312"/>
          <w:color w:val="000000"/>
        </w:rPr>
        <w:t>5.</w:t>
      </w:r>
      <w:r>
        <w:rPr>
          <w:rFonts w:ascii="仿宋_GB2312" w:eastAsia="仿宋_GB2312" w:hint="eastAsia"/>
          <w:color w:val="000000"/>
        </w:rPr>
        <w:t>此表所填信息以家长签字确认为准，如填写信息失实，由此引起不利后果由填写方和签字确认者自行承担。</w:t>
      </w:r>
    </w:p>
    <w:sectPr w:rsidR="00B12B8D" w:rsidRPr="008B5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A9"/>
    <w:rsid w:val="008B5CA9"/>
    <w:rsid w:val="00B1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沈韬</dc:creator>
  <cp:lastModifiedBy>沈韬</cp:lastModifiedBy>
  <cp:revision>1</cp:revision>
  <dcterms:created xsi:type="dcterms:W3CDTF">2020-05-06T07:38:00Z</dcterms:created>
  <dcterms:modified xsi:type="dcterms:W3CDTF">2020-05-06T07:38:00Z</dcterms:modified>
</cp:coreProperties>
</file>