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附件2</w:t>
      </w:r>
    </w:p>
    <w:p>
      <w:pPr>
        <w:spacing w:line="560" w:lineRule="exact"/>
        <w:jc w:val="center"/>
        <w:rPr>
          <w:rFonts w:hint="eastAsia" w:ascii="方正小标宋简体" w:hAnsi="方正小标宋简体" w:eastAsia="方正小标宋简体" w:cs="方正小标宋简体"/>
          <w:color w:val="000000"/>
          <w:kern w:val="0"/>
          <w:sz w:val="32"/>
          <w:szCs w:val="32"/>
          <w:lang w:bidi="ar"/>
        </w:rPr>
      </w:pPr>
    </w:p>
    <w:p>
      <w:pPr>
        <w:spacing w:line="560" w:lineRule="exact"/>
        <w:jc w:val="center"/>
        <w:rPr>
          <w:rFonts w:hint="eastAsia"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44"/>
          <w:szCs w:val="44"/>
          <w:lang w:bidi="ar"/>
        </w:rPr>
        <w:t>《慈溪市珠心算传承发展奖励办</w:t>
      </w:r>
      <w:r>
        <w:rPr>
          <w:rFonts w:hint="eastAsia" w:ascii="方正小标宋简体" w:hAnsi="方正小标宋简体" w:eastAsia="方正小标宋简体" w:cs="方正小标宋简体"/>
          <w:color w:val="000000"/>
          <w:kern w:val="0"/>
          <w:sz w:val="44"/>
          <w:szCs w:val="44"/>
          <w:lang w:val="en-US" w:eastAsia="zh-CN" w:bidi="ar"/>
        </w:rPr>
        <w:t>法</w:t>
      </w:r>
      <w:r>
        <w:rPr>
          <w:rFonts w:hint="eastAsia" w:ascii="方正小标宋简体" w:hAnsi="方正小标宋简体" w:eastAsia="方正小标宋简体" w:cs="方正小标宋简体"/>
          <w:color w:val="000000"/>
          <w:kern w:val="0"/>
          <w:sz w:val="44"/>
          <w:szCs w:val="44"/>
          <w:lang w:bidi="ar"/>
        </w:rPr>
        <w:t>（征求意见稿）》起草说明</w:t>
      </w:r>
    </w:p>
    <w:p>
      <w:pPr>
        <w:spacing w:line="560" w:lineRule="exact"/>
        <w:jc w:val="center"/>
        <w:rPr>
          <w:rFonts w:hint="eastAsia" w:ascii="方正小标宋简体" w:hAnsi="方正小标宋简体" w:eastAsia="方正小标宋简体" w:cs="方正小标宋简体"/>
          <w:color w:val="000000"/>
          <w:kern w:val="0"/>
          <w:sz w:val="32"/>
          <w:szCs w:val="32"/>
          <w:lang w:bidi="ar"/>
        </w:rPr>
      </w:pPr>
    </w:p>
    <w:p>
      <w:pPr>
        <w:spacing w:line="560" w:lineRule="exact"/>
        <w:ind w:firstLine="640"/>
        <w:rPr>
          <w:rFonts w:ascii="黑体" w:hAnsi="黑体" w:eastAsia="黑体" w:cs="黑体"/>
          <w:color w:val="000000"/>
          <w:sz w:val="32"/>
          <w:szCs w:val="32"/>
        </w:rPr>
      </w:pPr>
      <w:r>
        <w:rPr>
          <w:rFonts w:hint="eastAsia" w:ascii="黑体" w:hAnsi="黑体" w:eastAsia="黑体" w:cs="黑体"/>
          <w:color w:val="000000"/>
          <w:kern w:val="0"/>
          <w:sz w:val="32"/>
          <w:szCs w:val="32"/>
          <w:lang w:bidi="ar"/>
        </w:rPr>
        <w:t>一、起草</w:t>
      </w:r>
      <w:r>
        <w:rPr>
          <w:rFonts w:hint="eastAsia" w:ascii="黑体" w:hAnsi="黑体" w:eastAsia="黑体" w:cs="黑体"/>
          <w:color w:val="000000"/>
          <w:sz w:val="32"/>
          <w:szCs w:val="32"/>
        </w:rPr>
        <w:t>背景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推进我市珠心算传承创新发展工作，按照中共中央办公厅、国务院办公厅《关于实施中华优秀传统文化传承发展工程的意见》、财政部《关于加强珠算心算传承发展工作的意见》（财办发〔2019〕22号）、慈溪市人民政府办公室《关于加强珠心算传承发展打造特色中华优秀传统文化教育品牌的工作意见》（慈政办发〔2021〕40号）等文件精神，</w:t>
      </w:r>
      <w:r>
        <w:rPr>
          <w:rFonts w:hint="eastAsia" w:ascii="仿宋_GB2312" w:hAnsi="仿宋_GB2312" w:eastAsia="仿宋_GB2312" w:cs="仿宋_GB2312"/>
          <w:sz w:val="32"/>
          <w:szCs w:val="32"/>
          <w:lang w:val="en-US" w:eastAsia="zh-CN"/>
        </w:rPr>
        <w:t>市财政局会同市教育局经多次修改，制定了《慈溪市珠心算传承发展奖励办法（征求意见稿）》</w:t>
      </w:r>
      <w:r>
        <w:rPr>
          <w:rFonts w:hint="eastAsia" w:ascii="仿宋_GB2312" w:hAnsi="仿宋_GB2312" w:eastAsia="仿宋_GB2312" w:cs="仿宋_GB2312"/>
          <w:sz w:val="32"/>
          <w:szCs w:val="32"/>
        </w:rPr>
        <w:t>。</w:t>
      </w:r>
      <w:bookmarkStart w:id="0" w:name="_GoBack"/>
      <w:bookmarkEnd w:id="0"/>
    </w:p>
    <w:p>
      <w:pPr>
        <w:spacing w:line="560" w:lineRule="exact"/>
        <w:ind w:firstLine="640" w:firstLineChars="200"/>
        <w:rPr>
          <w:rFonts w:ascii="黑体" w:hAnsi="黑体" w:eastAsia="黑体" w:cs="黑体"/>
          <w:kern w:val="0"/>
          <w:sz w:val="32"/>
          <w:szCs w:val="32"/>
          <w:lang w:bidi="ar"/>
        </w:rPr>
      </w:pPr>
      <w:r>
        <w:rPr>
          <w:rFonts w:hint="eastAsia" w:ascii="黑体" w:hAnsi="黑体" w:eastAsia="黑体" w:cs="黑体"/>
          <w:kern w:val="0"/>
          <w:sz w:val="32"/>
          <w:szCs w:val="32"/>
          <w:lang w:bidi="ar"/>
        </w:rPr>
        <w:t>二、主要内容</w:t>
      </w:r>
    </w:p>
    <w:p>
      <w:pPr>
        <w:spacing w:line="560" w:lineRule="exact"/>
        <w:ind w:firstLine="640" w:firstLineChars="200"/>
        <w:rPr>
          <w:rFonts w:hint="eastAsia" w:ascii="仿宋_GB2312" w:hAnsi="黑体" w:eastAsia="仿宋_GB2312" w:cs="黑体"/>
          <w:kern w:val="0"/>
          <w:sz w:val="32"/>
          <w:szCs w:val="32"/>
          <w:lang w:bidi="ar"/>
        </w:rPr>
      </w:pPr>
      <w:r>
        <w:rPr>
          <w:rFonts w:hint="eastAsia" w:ascii="仿宋_GB2312" w:hAnsi="黑体" w:eastAsia="仿宋_GB2312" w:cs="黑体"/>
          <w:kern w:val="0"/>
          <w:sz w:val="32"/>
          <w:szCs w:val="32"/>
          <w:lang w:bidi="ar"/>
        </w:rPr>
        <w:t>本</w:t>
      </w:r>
      <w:r>
        <w:rPr>
          <w:rFonts w:hint="eastAsia" w:ascii="仿宋_GB2312" w:hAnsi="黑体" w:eastAsia="仿宋_GB2312" w:cs="黑体"/>
          <w:kern w:val="0"/>
          <w:sz w:val="32"/>
          <w:szCs w:val="32"/>
          <w:lang w:val="en-US" w:eastAsia="zh-CN" w:bidi="ar"/>
        </w:rPr>
        <w:t>奖励办法</w:t>
      </w:r>
      <w:r>
        <w:rPr>
          <w:rFonts w:hint="eastAsia" w:ascii="仿宋_GB2312" w:hAnsi="黑体" w:eastAsia="仿宋_GB2312" w:cs="黑体"/>
          <w:kern w:val="0"/>
          <w:sz w:val="32"/>
          <w:szCs w:val="32"/>
          <w:lang w:bidi="ar"/>
        </w:rPr>
        <w:t>主要由珠心算教育实验基地扶持奖励、珠心算竞赛扶持奖励、珠心算学术成果扶持奖励、开展珠心算活动劳务报酬组成。</w:t>
      </w:r>
    </w:p>
    <w:p>
      <w:pPr>
        <w:spacing w:line="560" w:lineRule="exact"/>
        <w:ind w:firstLine="640" w:firstLineChars="200"/>
        <w:rPr>
          <w:rFonts w:ascii="黑体" w:hAnsi="黑体" w:eastAsia="黑体" w:cs="黑体"/>
          <w:kern w:val="0"/>
          <w:sz w:val="32"/>
          <w:szCs w:val="32"/>
          <w:lang w:bidi="ar"/>
        </w:rPr>
      </w:pPr>
      <w:r>
        <w:rPr>
          <w:rFonts w:ascii="黑体" w:hAnsi="黑体" w:eastAsia="黑体" w:cs="黑体"/>
          <w:kern w:val="0"/>
          <w:sz w:val="32"/>
          <w:szCs w:val="32"/>
          <w:lang w:bidi="ar"/>
        </w:rPr>
        <w:t>三</w:t>
      </w:r>
      <w:r>
        <w:rPr>
          <w:rFonts w:hint="eastAsia" w:ascii="黑体" w:hAnsi="黑体" w:eastAsia="黑体" w:cs="黑体"/>
          <w:kern w:val="0"/>
          <w:sz w:val="32"/>
          <w:szCs w:val="32"/>
          <w:lang w:bidi="ar"/>
        </w:rPr>
        <w:t>、</w:t>
      </w:r>
      <w:r>
        <w:rPr>
          <w:rFonts w:ascii="黑体" w:hAnsi="黑体" w:eastAsia="黑体" w:cs="黑体"/>
          <w:kern w:val="0"/>
          <w:sz w:val="32"/>
          <w:szCs w:val="32"/>
          <w:lang w:bidi="ar"/>
        </w:rPr>
        <w:t>实施日期</w:t>
      </w:r>
    </w:p>
    <w:p>
      <w:pPr>
        <w:spacing w:line="560" w:lineRule="exact"/>
        <w:ind w:firstLine="640" w:firstLineChars="200"/>
        <w:rPr>
          <w:rFonts w:ascii="仿宋_GB2312" w:hAnsi="黑体" w:eastAsia="仿宋_GB2312" w:cs="黑体"/>
          <w:kern w:val="0"/>
          <w:sz w:val="32"/>
          <w:szCs w:val="32"/>
          <w:lang w:bidi="ar"/>
        </w:rPr>
      </w:pPr>
      <w:r>
        <w:rPr>
          <w:rFonts w:hint="eastAsia" w:ascii="仿宋_GB2312" w:hAnsi="黑体" w:eastAsia="仿宋_GB2312" w:cs="黑体"/>
          <w:kern w:val="0"/>
          <w:sz w:val="32"/>
          <w:szCs w:val="32"/>
          <w:lang w:bidi="ar"/>
        </w:rPr>
        <w:t>本</w:t>
      </w:r>
      <w:r>
        <w:rPr>
          <w:rFonts w:hint="eastAsia" w:ascii="仿宋_GB2312" w:hAnsi="黑体" w:eastAsia="仿宋_GB2312" w:cs="黑体"/>
          <w:kern w:val="0"/>
          <w:sz w:val="32"/>
          <w:szCs w:val="32"/>
          <w:lang w:val="en-US" w:eastAsia="zh-CN" w:bidi="ar"/>
        </w:rPr>
        <w:t>奖励</w:t>
      </w:r>
      <w:r>
        <w:rPr>
          <w:rFonts w:hint="eastAsia" w:ascii="仿宋_GB2312" w:hAnsi="黑体" w:eastAsia="仿宋_GB2312" w:cs="黑体"/>
          <w:kern w:val="0"/>
          <w:sz w:val="32"/>
          <w:szCs w:val="32"/>
          <w:lang w:bidi="ar"/>
        </w:rPr>
        <w:t>办法自2023年1月1日起施行，有效期至2025年12月31日，由慈溪市财政局负责解释。</w:t>
      </w:r>
    </w:p>
    <w:p>
      <w:pPr>
        <w:spacing w:line="560" w:lineRule="exact"/>
        <w:rPr>
          <w:rFonts w:ascii="仿宋_GB2312" w:hAnsi="黑体" w:eastAsia="仿宋_GB2312" w:cs="黑体"/>
          <w:kern w:val="0"/>
          <w:sz w:val="32"/>
          <w:szCs w:val="32"/>
          <w:lang w:bidi="ar"/>
        </w:rPr>
      </w:pPr>
    </w:p>
    <w:p>
      <w:pPr>
        <w:spacing w:line="560" w:lineRule="exact"/>
        <w:ind w:firstLine="640" w:firstLineChars="200"/>
        <w:rPr>
          <w:rFonts w:ascii="仿宋_GB2312" w:hAnsi="黑体" w:eastAsia="仿宋_GB2312" w:cs="黑体"/>
          <w:kern w:val="0"/>
          <w:sz w:val="32"/>
          <w:szCs w:val="32"/>
          <w:lang w:bidi="ar"/>
        </w:rPr>
      </w:pPr>
      <w:r>
        <w:rPr>
          <w:rFonts w:hint="eastAsia" w:ascii="仿宋_GB2312" w:hAnsi="黑体" w:eastAsia="仿宋_GB2312" w:cs="黑体"/>
          <w:kern w:val="0"/>
          <w:sz w:val="32"/>
          <w:szCs w:val="32"/>
          <w:lang w:bidi="ar"/>
        </w:rPr>
        <w:t xml:space="preserve"> </w:t>
      </w:r>
      <w:r>
        <w:rPr>
          <w:rFonts w:ascii="仿宋_GB2312" w:hAnsi="黑体" w:eastAsia="仿宋_GB2312" w:cs="黑体"/>
          <w:kern w:val="0"/>
          <w:sz w:val="32"/>
          <w:szCs w:val="32"/>
          <w:lang w:bidi="ar"/>
        </w:rPr>
        <w:t xml:space="preserve">                                 慈溪市财政局</w:t>
      </w:r>
    </w:p>
    <w:p>
      <w:pPr>
        <w:spacing w:line="560" w:lineRule="exact"/>
        <w:ind w:firstLine="640" w:firstLineChars="200"/>
        <w:rPr>
          <w:rFonts w:hint="eastAsia" w:ascii="仿宋_GB2312" w:hAnsi="黑体" w:eastAsia="仿宋_GB2312" w:cs="黑体"/>
          <w:kern w:val="0"/>
          <w:sz w:val="32"/>
          <w:szCs w:val="32"/>
          <w:lang w:bidi="ar"/>
        </w:rPr>
      </w:pPr>
      <w:r>
        <w:rPr>
          <w:rFonts w:hint="eastAsia" w:ascii="仿宋_GB2312" w:hAnsi="黑体" w:eastAsia="仿宋_GB2312" w:cs="黑体"/>
          <w:kern w:val="0"/>
          <w:sz w:val="32"/>
          <w:szCs w:val="32"/>
          <w:lang w:bidi="ar"/>
        </w:rPr>
        <w:t xml:space="preserve"> </w:t>
      </w:r>
      <w:r>
        <w:rPr>
          <w:rFonts w:ascii="仿宋_GB2312" w:hAnsi="黑体" w:eastAsia="仿宋_GB2312" w:cs="黑体"/>
          <w:kern w:val="0"/>
          <w:sz w:val="32"/>
          <w:szCs w:val="32"/>
          <w:lang w:bidi="ar"/>
        </w:rPr>
        <w:t xml:space="preserve">                                202</w:t>
      </w:r>
      <w:r>
        <w:rPr>
          <w:rFonts w:hint="eastAsia" w:ascii="仿宋_GB2312" w:hAnsi="黑体" w:eastAsia="仿宋_GB2312" w:cs="黑体"/>
          <w:kern w:val="0"/>
          <w:sz w:val="32"/>
          <w:szCs w:val="32"/>
          <w:lang w:val="en-US" w:eastAsia="zh-CN" w:bidi="ar"/>
        </w:rPr>
        <w:t>3</w:t>
      </w:r>
      <w:r>
        <w:rPr>
          <w:rFonts w:ascii="仿宋_GB2312" w:hAnsi="黑体" w:eastAsia="仿宋_GB2312" w:cs="黑体"/>
          <w:kern w:val="0"/>
          <w:sz w:val="32"/>
          <w:szCs w:val="32"/>
          <w:lang w:bidi="ar"/>
        </w:rPr>
        <w:t>年</w:t>
      </w:r>
      <w:r>
        <w:rPr>
          <w:rFonts w:hint="eastAsia" w:ascii="仿宋_GB2312" w:hAnsi="黑体" w:eastAsia="仿宋_GB2312" w:cs="黑体"/>
          <w:kern w:val="0"/>
          <w:sz w:val="32"/>
          <w:szCs w:val="32"/>
          <w:lang w:val="en-US" w:eastAsia="zh-CN" w:bidi="ar"/>
        </w:rPr>
        <w:t>3</w:t>
      </w:r>
      <w:r>
        <w:rPr>
          <w:rFonts w:hint="eastAsia" w:ascii="仿宋_GB2312" w:hAnsi="黑体" w:eastAsia="仿宋_GB2312" w:cs="黑体"/>
          <w:kern w:val="0"/>
          <w:sz w:val="32"/>
          <w:szCs w:val="32"/>
          <w:lang w:bidi="ar"/>
        </w:rPr>
        <w:t>月</w:t>
      </w:r>
      <w:r>
        <w:rPr>
          <w:rFonts w:hint="eastAsia" w:ascii="仿宋_GB2312" w:hAnsi="黑体" w:eastAsia="仿宋_GB2312" w:cs="黑体"/>
          <w:kern w:val="0"/>
          <w:sz w:val="32"/>
          <w:szCs w:val="32"/>
          <w:lang w:val="en-US" w:eastAsia="zh-CN" w:bidi="ar"/>
        </w:rPr>
        <w:t>3</w:t>
      </w:r>
      <w:r>
        <w:rPr>
          <w:rFonts w:ascii="仿宋_GB2312" w:hAnsi="黑体" w:eastAsia="仿宋_GB2312" w:cs="黑体"/>
          <w:kern w:val="0"/>
          <w:sz w:val="32"/>
          <w:szCs w:val="32"/>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08A5"/>
    <w:rsid w:val="001944AC"/>
    <w:rsid w:val="01036F4E"/>
    <w:rsid w:val="022B7746"/>
    <w:rsid w:val="022F73EA"/>
    <w:rsid w:val="02504D1A"/>
    <w:rsid w:val="02660BB0"/>
    <w:rsid w:val="026F4472"/>
    <w:rsid w:val="02A571F4"/>
    <w:rsid w:val="02CA35E0"/>
    <w:rsid w:val="031A10DD"/>
    <w:rsid w:val="031A2454"/>
    <w:rsid w:val="039D3E53"/>
    <w:rsid w:val="03EE764A"/>
    <w:rsid w:val="042A6640"/>
    <w:rsid w:val="04A14789"/>
    <w:rsid w:val="04D93054"/>
    <w:rsid w:val="04FB7EB9"/>
    <w:rsid w:val="05446B0F"/>
    <w:rsid w:val="057E27DD"/>
    <w:rsid w:val="05AB3804"/>
    <w:rsid w:val="05B81E78"/>
    <w:rsid w:val="05F85C7F"/>
    <w:rsid w:val="06476BD8"/>
    <w:rsid w:val="06897F1F"/>
    <w:rsid w:val="08166D30"/>
    <w:rsid w:val="083359FE"/>
    <w:rsid w:val="086E46F6"/>
    <w:rsid w:val="08FF02BA"/>
    <w:rsid w:val="090D217C"/>
    <w:rsid w:val="09970277"/>
    <w:rsid w:val="09AF063A"/>
    <w:rsid w:val="0A277290"/>
    <w:rsid w:val="0B7A1697"/>
    <w:rsid w:val="0BE42823"/>
    <w:rsid w:val="0C373E2A"/>
    <w:rsid w:val="0C4D6185"/>
    <w:rsid w:val="0C8E71DF"/>
    <w:rsid w:val="0CA92E17"/>
    <w:rsid w:val="0CF65044"/>
    <w:rsid w:val="0D06754E"/>
    <w:rsid w:val="0D7E7C73"/>
    <w:rsid w:val="0D8C6A0E"/>
    <w:rsid w:val="0DB8549C"/>
    <w:rsid w:val="0E176023"/>
    <w:rsid w:val="0E953D98"/>
    <w:rsid w:val="0ED61F81"/>
    <w:rsid w:val="0EE06E62"/>
    <w:rsid w:val="0F511992"/>
    <w:rsid w:val="0F541E4A"/>
    <w:rsid w:val="0F7354CA"/>
    <w:rsid w:val="0F8B5FB3"/>
    <w:rsid w:val="0FA65E82"/>
    <w:rsid w:val="0FC1168F"/>
    <w:rsid w:val="0FC33210"/>
    <w:rsid w:val="0FF665A3"/>
    <w:rsid w:val="1022737E"/>
    <w:rsid w:val="11060617"/>
    <w:rsid w:val="1194765B"/>
    <w:rsid w:val="11B3447B"/>
    <w:rsid w:val="11FE2F41"/>
    <w:rsid w:val="12407A74"/>
    <w:rsid w:val="1280046F"/>
    <w:rsid w:val="12F13B9C"/>
    <w:rsid w:val="12F5190F"/>
    <w:rsid w:val="12FF3122"/>
    <w:rsid w:val="132D08C9"/>
    <w:rsid w:val="13513758"/>
    <w:rsid w:val="135D7C43"/>
    <w:rsid w:val="14BC42BE"/>
    <w:rsid w:val="1537276B"/>
    <w:rsid w:val="15507C0F"/>
    <w:rsid w:val="15A35D28"/>
    <w:rsid w:val="15A8001E"/>
    <w:rsid w:val="15FA5007"/>
    <w:rsid w:val="16180857"/>
    <w:rsid w:val="1640163F"/>
    <w:rsid w:val="165E1D8D"/>
    <w:rsid w:val="16DB7D5E"/>
    <w:rsid w:val="16EF2712"/>
    <w:rsid w:val="171F569E"/>
    <w:rsid w:val="172A5160"/>
    <w:rsid w:val="17342065"/>
    <w:rsid w:val="173E7711"/>
    <w:rsid w:val="17622278"/>
    <w:rsid w:val="17880F4D"/>
    <w:rsid w:val="179E1062"/>
    <w:rsid w:val="17E2577C"/>
    <w:rsid w:val="182F34AF"/>
    <w:rsid w:val="18343900"/>
    <w:rsid w:val="183B7959"/>
    <w:rsid w:val="1867759D"/>
    <w:rsid w:val="188E05AA"/>
    <w:rsid w:val="18C02DB7"/>
    <w:rsid w:val="18D02BE5"/>
    <w:rsid w:val="192A4AE8"/>
    <w:rsid w:val="19302A75"/>
    <w:rsid w:val="19564C4A"/>
    <w:rsid w:val="19B278F2"/>
    <w:rsid w:val="1AA6560E"/>
    <w:rsid w:val="1AB95563"/>
    <w:rsid w:val="1B8B7B23"/>
    <w:rsid w:val="1BAE33BA"/>
    <w:rsid w:val="1BCF577D"/>
    <w:rsid w:val="1C3F691A"/>
    <w:rsid w:val="1C415D49"/>
    <w:rsid w:val="1C726A12"/>
    <w:rsid w:val="1C7B029F"/>
    <w:rsid w:val="1C8340D8"/>
    <w:rsid w:val="1CA508B3"/>
    <w:rsid w:val="1CB07442"/>
    <w:rsid w:val="1CBB6FCE"/>
    <w:rsid w:val="1CF55A5B"/>
    <w:rsid w:val="1D261719"/>
    <w:rsid w:val="1DAA5125"/>
    <w:rsid w:val="1DD054C2"/>
    <w:rsid w:val="1E221A99"/>
    <w:rsid w:val="1E5542AA"/>
    <w:rsid w:val="1E7F2BEC"/>
    <w:rsid w:val="1ED64927"/>
    <w:rsid w:val="1EE14019"/>
    <w:rsid w:val="1EE77019"/>
    <w:rsid w:val="1F090747"/>
    <w:rsid w:val="1F43307E"/>
    <w:rsid w:val="201F4220"/>
    <w:rsid w:val="202A3196"/>
    <w:rsid w:val="2058295D"/>
    <w:rsid w:val="20605E76"/>
    <w:rsid w:val="20883654"/>
    <w:rsid w:val="20F706ED"/>
    <w:rsid w:val="20FF1E96"/>
    <w:rsid w:val="212001F7"/>
    <w:rsid w:val="213228D7"/>
    <w:rsid w:val="21324C29"/>
    <w:rsid w:val="218C01C8"/>
    <w:rsid w:val="21B97BA6"/>
    <w:rsid w:val="224C35FB"/>
    <w:rsid w:val="22D009D0"/>
    <w:rsid w:val="22E41D87"/>
    <w:rsid w:val="23436A6A"/>
    <w:rsid w:val="23906407"/>
    <w:rsid w:val="239F1E50"/>
    <w:rsid w:val="23D3666B"/>
    <w:rsid w:val="24971F2C"/>
    <w:rsid w:val="24D619E5"/>
    <w:rsid w:val="25486B2D"/>
    <w:rsid w:val="25536598"/>
    <w:rsid w:val="25954F9F"/>
    <w:rsid w:val="25BA6A14"/>
    <w:rsid w:val="263C3B6D"/>
    <w:rsid w:val="265E161F"/>
    <w:rsid w:val="26722E67"/>
    <w:rsid w:val="26856A19"/>
    <w:rsid w:val="26FD7A6F"/>
    <w:rsid w:val="271D25BE"/>
    <w:rsid w:val="27DB6143"/>
    <w:rsid w:val="27F0368C"/>
    <w:rsid w:val="27F27EF0"/>
    <w:rsid w:val="28294001"/>
    <w:rsid w:val="2865138B"/>
    <w:rsid w:val="28AD40A9"/>
    <w:rsid w:val="28EB400A"/>
    <w:rsid w:val="29241CC5"/>
    <w:rsid w:val="298651A7"/>
    <w:rsid w:val="29992A6F"/>
    <w:rsid w:val="2A48469B"/>
    <w:rsid w:val="2A4E360C"/>
    <w:rsid w:val="2AD974EC"/>
    <w:rsid w:val="2AED4BFA"/>
    <w:rsid w:val="2B422A5F"/>
    <w:rsid w:val="2B511F37"/>
    <w:rsid w:val="2B771EAA"/>
    <w:rsid w:val="2BE36DB2"/>
    <w:rsid w:val="2C5058FB"/>
    <w:rsid w:val="2C775A59"/>
    <w:rsid w:val="2C9346DF"/>
    <w:rsid w:val="2CE845E8"/>
    <w:rsid w:val="2D003C1D"/>
    <w:rsid w:val="2D51367E"/>
    <w:rsid w:val="2D83591B"/>
    <w:rsid w:val="2DBE08F5"/>
    <w:rsid w:val="2DD41641"/>
    <w:rsid w:val="2DF33076"/>
    <w:rsid w:val="2E2B36D5"/>
    <w:rsid w:val="2E3C7F14"/>
    <w:rsid w:val="2E9A3AA1"/>
    <w:rsid w:val="2ED14E77"/>
    <w:rsid w:val="2EE85B9C"/>
    <w:rsid w:val="2F8E242F"/>
    <w:rsid w:val="2F8F7D81"/>
    <w:rsid w:val="2FEB1D5D"/>
    <w:rsid w:val="304E5635"/>
    <w:rsid w:val="30810B2A"/>
    <w:rsid w:val="308752A0"/>
    <w:rsid w:val="3112129A"/>
    <w:rsid w:val="31776033"/>
    <w:rsid w:val="318A2F1C"/>
    <w:rsid w:val="320625E7"/>
    <w:rsid w:val="323C03AC"/>
    <w:rsid w:val="32653ABC"/>
    <w:rsid w:val="32B753F6"/>
    <w:rsid w:val="339035B2"/>
    <w:rsid w:val="33C22FBA"/>
    <w:rsid w:val="33D876F3"/>
    <w:rsid w:val="33DF1CAB"/>
    <w:rsid w:val="33EB4AB6"/>
    <w:rsid w:val="33F82A63"/>
    <w:rsid w:val="340734C9"/>
    <w:rsid w:val="345B2D6B"/>
    <w:rsid w:val="34E960BD"/>
    <w:rsid w:val="354023AB"/>
    <w:rsid w:val="35692F6C"/>
    <w:rsid w:val="35820984"/>
    <w:rsid w:val="35F831F6"/>
    <w:rsid w:val="36036792"/>
    <w:rsid w:val="368F10AA"/>
    <w:rsid w:val="36EF250A"/>
    <w:rsid w:val="37362D9B"/>
    <w:rsid w:val="37665600"/>
    <w:rsid w:val="37F226E2"/>
    <w:rsid w:val="37FD5635"/>
    <w:rsid w:val="38193E3C"/>
    <w:rsid w:val="38384E98"/>
    <w:rsid w:val="385D5430"/>
    <w:rsid w:val="392962A3"/>
    <w:rsid w:val="394B1C5B"/>
    <w:rsid w:val="39971F5B"/>
    <w:rsid w:val="39F77929"/>
    <w:rsid w:val="3A856306"/>
    <w:rsid w:val="3A90087F"/>
    <w:rsid w:val="3A913A50"/>
    <w:rsid w:val="3AC830FB"/>
    <w:rsid w:val="3BCC294E"/>
    <w:rsid w:val="3BF55E1A"/>
    <w:rsid w:val="3BFF3F80"/>
    <w:rsid w:val="3C281F57"/>
    <w:rsid w:val="3C93051C"/>
    <w:rsid w:val="3CA56CBA"/>
    <w:rsid w:val="3CE329BF"/>
    <w:rsid w:val="3CF245C5"/>
    <w:rsid w:val="3D316B2A"/>
    <w:rsid w:val="3D56045F"/>
    <w:rsid w:val="3D9D7760"/>
    <w:rsid w:val="3E910534"/>
    <w:rsid w:val="3EC2153B"/>
    <w:rsid w:val="3EFF44EF"/>
    <w:rsid w:val="3FCB1257"/>
    <w:rsid w:val="40204B69"/>
    <w:rsid w:val="40281192"/>
    <w:rsid w:val="40526F15"/>
    <w:rsid w:val="40B86CE7"/>
    <w:rsid w:val="40FA2C0B"/>
    <w:rsid w:val="41492D7E"/>
    <w:rsid w:val="417204AD"/>
    <w:rsid w:val="41735435"/>
    <w:rsid w:val="41DF6D4C"/>
    <w:rsid w:val="41E25493"/>
    <w:rsid w:val="422504A7"/>
    <w:rsid w:val="4226418F"/>
    <w:rsid w:val="4256076D"/>
    <w:rsid w:val="42674CB8"/>
    <w:rsid w:val="42740A85"/>
    <w:rsid w:val="42E5060C"/>
    <w:rsid w:val="437D42EF"/>
    <w:rsid w:val="438C5A07"/>
    <w:rsid w:val="43987B5D"/>
    <w:rsid w:val="43F81E13"/>
    <w:rsid w:val="44715FA5"/>
    <w:rsid w:val="44962A78"/>
    <w:rsid w:val="44CB0FE7"/>
    <w:rsid w:val="44DD7FE9"/>
    <w:rsid w:val="44F05047"/>
    <w:rsid w:val="44F4524F"/>
    <w:rsid w:val="455507E1"/>
    <w:rsid w:val="455A62BD"/>
    <w:rsid w:val="45A5756A"/>
    <w:rsid w:val="46160ABD"/>
    <w:rsid w:val="468C20A8"/>
    <w:rsid w:val="46B904AE"/>
    <w:rsid w:val="46D2531D"/>
    <w:rsid w:val="46DD3EC7"/>
    <w:rsid w:val="46E53F78"/>
    <w:rsid w:val="473D6090"/>
    <w:rsid w:val="47464FBA"/>
    <w:rsid w:val="47926936"/>
    <w:rsid w:val="47971F29"/>
    <w:rsid w:val="47C42B5A"/>
    <w:rsid w:val="47CB77D6"/>
    <w:rsid w:val="486D7F6B"/>
    <w:rsid w:val="49390F50"/>
    <w:rsid w:val="495C20ED"/>
    <w:rsid w:val="49B51B21"/>
    <w:rsid w:val="49F07106"/>
    <w:rsid w:val="4A382928"/>
    <w:rsid w:val="4A573D85"/>
    <w:rsid w:val="4AC93140"/>
    <w:rsid w:val="4B2971C4"/>
    <w:rsid w:val="4B392FE6"/>
    <w:rsid w:val="4B6559D5"/>
    <w:rsid w:val="4BBA6A47"/>
    <w:rsid w:val="4BF50EDB"/>
    <w:rsid w:val="4C2C703A"/>
    <w:rsid w:val="4C653430"/>
    <w:rsid w:val="4CAB524C"/>
    <w:rsid w:val="4CAD0992"/>
    <w:rsid w:val="4D352B19"/>
    <w:rsid w:val="4D371BFB"/>
    <w:rsid w:val="4D626345"/>
    <w:rsid w:val="4D9C5D2C"/>
    <w:rsid w:val="4E6C4036"/>
    <w:rsid w:val="4E9B4F32"/>
    <w:rsid w:val="4E9F757F"/>
    <w:rsid w:val="4EA9253B"/>
    <w:rsid w:val="4ED43EEA"/>
    <w:rsid w:val="4FED3F59"/>
    <w:rsid w:val="50C41D71"/>
    <w:rsid w:val="50DB2806"/>
    <w:rsid w:val="50EA4262"/>
    <w:rsid w:val="51653697"/>
    <w:rsid w:val="51813C7D"/>
    <w:rsid w:val="51990656"/>
    <w:rsid w:val="51B03417"/>
    <w:rsid w:val="51C04515"/>
    <w:rsid w:val="51C23778"/>
    <w:rsid w:val="51CB02C4"/>
    <w:rsid w:val="51DC028E"/>
    <w:rsid w:val="527F64DA"/>
    <w:rsid w:val="52A83161"/>
    <w:rsid w:val="52EE22E3"/>
    <w:rsid w:val="531B09A8"/>
    <w:rsid w:val="53400B59"/>
    <w:rsid w:val="53710903"/>
    <w:rsid w:val="53793CE9"/>
    <w:rsid w:val="539A417A"/>
    <w:rsid w:val="53ED4890"/>
    <w:rsid w:val="544C47CF"/>
    <w:rsid w:val="54A21A7C"/>
    <w:rsid w:val="54BB2BB0"/>
    <w:rsid w:val="54DB238C"/>
    <w:rsid w:val="55091261"/>
    <w:rsid w:val="5519532D"/>
    <w:rsid w:val="551E3885"/>
    <w:rsid w:val="552124C2"/>
    <w:rsid w:val="55251E75"/>
    <w:rsid w:val="555E0CE9"/>
    <w:rsid w:val="55834C48"/>
    <w:rsid w:val="55906266"/>
    <w:rsid w:val="559F33F4"/>
    <w:rsid w:val="55E50FC1"/>
    <w:rsid w:val="55F925AD"/>
    <w:rsid w:val="563E7D5F"/>
    <w:rsid w:val="56786E77"/>
    <w:rsid w:val="568B18A1"/>
    <w:rsid w:val="56901CB7"/>
    <w:rsid w:val="56BB0923"/>
    <w:rsid w:val="56CB50B6"/>
    <w:rsid w:val="57242C9A"/>
    <w:rsid w:val="5785497E"/>
    <w:rsid w:val="57A20FC6"/>
    <w:rsid w:val="57B67217"/>
    <w:rsid w:val="57CE7669"/>
    <w:rsid w:val="57EF5BF9"/>
    <w:rsid w:val="586A4D86"/>
    <w:rsid w:val="58D12DE8"/>
    <w:rsid w:val="59021D56"/>
    <w:rsid w:val="59AF7287"/>
    <w:rsid w:val="59C866F1"/>
    <w:rsid w:val="5AB32320"/>
    <w:rsid w:val="5ABB37DC"/>
    <w:rsid w:val="5B1018B1"/>
    <w:rsid w:val="5B111821"/>
    <w:rsid w:val="5B6539F8"/>
    <w:rsid w:val="5B6E06BA"/>
    <w:rsid w:val="5B8341ED"/>
    <w:rsid w:val="5BA5590D"/>
    <w:rsid w:val="5BCF3DFC"/>
    <w:rsid w:val="5BF712FC"/>
    <w:rsid w:val="5C470DD1"/>
    <w:rsid w:val="5C6266BB"/>
    <w:rsid w:val="5C6D3385"/>
    <w:rsid w:val="5C800E8C"/>
    <w:rsid w:val="5CBD094F"/>
    <w:rsid w:val="5CCB74EE"/>
    <w:rsid w:val="5CDE104D"/>
    <w:rsid w:val="5CDF4E7C"/>
    <w:rsid w:val="5D5723C1"/>
    <w:rsid w:val="5DD73630"/>
    <w:rsid w:val="5DE47299"/>
    <w:rsid w:val="5E38176C"/>
    <w:rsid w:val="5E68476A"/>
    <w:rsid w:val="5E69559B"/>
    <w:rsid w:val="5E9764B1"/>
    <w:rsid w:val="5EB441A3"/>
    <w:rsid w:val="5EBD305B"/>
    <w:rsid w:val="5F0433A8"/>
    <w:rsid w:val="5F2E2095"/>
    <w:rsid w:val="5F60528A"/>
    <w:rsid w:val="5FE336C0"/>
    <w:rsid w:val="5FFA7343"/>
    <w:rsid w:val="6004603C"/>
    <w:rsid w:val="601239CC"/>
    <w:rsid w:val="60B13AE5"/>
    <w:rsid w:val="60BC1FA0"/>
    <w:rsid w:val="61377ABE"/>
    <w:rsid w:val="613F1AC2"/>
    <w:rsid w:val="616E2CFA"/>
    <w:rsid w:val="61991EF6"/>
    <w:rsid w:val="619D640C"/>
    <w:rsid w:val="61A24F07"/>
    <w:rsid w:val="61FE0CCF"/>
    <w:rsid w:val="62461C5A"/>
    <w:rsid w:val="624E163A"/>
    <w:rsid w:val="6254601D"/>
    <w:rsid w:val="630059D2"/>
    <w:rsid w:val="63105811"/>
    <w:rsid w:val="63527F49"/>
    <w:rsid w:val="639100ED"/>
    <w:rsid w:val="63943488"/>
    <w:rsid w:val="63A97DDD"/>
    <w:rsid w:val="63DC441B"/>
    <w:rsid w:val="6429169E"/>
    <w:rsid w:val="642F5911"/>
    <w:rsid w:val="644E087C"/>
    <w:rsid w:val="65120AFD"/>
    <w:rsid w:val="65626916"/>
    <w:rsid w:val="65676879"/>
    <w:rsid w:val="6571541F"/>
    <w:rsid w:val="659A2553"/>
    <w:rsid w:val="65C63F2E"/>
    <w:rsid w:val="66A406A3"/>
    <w:rsid w:val="674E0367"/>
    <w:rsid w:val="677926C9"/>
    <w:rsid w:val="68355985"/>
    <w:rsid w:val="683C385D"/>
    <w:rsid w:val="68AC03FC"/>
    <w:rsid w:val="68B3057F"/>
    <w:rsid w:val="698157D1"/>
    <w:rsid w:val="69FB0BE0"/>
    <w:rsid w:val="6A337529"/>
    <w:rsid w:val="6A6C1151"/>
    <w:rsid w:val="6AE037B1"/>
    <w:rsid w:val="6B2F3AC4"/>
    <w:rsid w:val="6B8B4E67"/>
    <w:rsid w:val="6BB85CA7"/>
    <w:rsid w:val="6BB90E54"/>
    <w:rsid w:val="6BCD2E44"/>
    <w:rsid w:val="6C0B3911"/>
    <w:rsid w:val="6C2717CB"/>
    <w:rsid w:val="6CB61D45"/>
    <w:rsid w:val="6CD86371"/>
    <w:rsid w:val="6D224728"/>
    <w:rsid w:val="6D4A7D0B"/>
    <w:rsid w:val="6DC42EFE"/>
    <w:rsid w:val="6DD64AF4"/>
    <w:rsid w:val="6DF17436"/>
    <w:rsid w:val="6DF51224"/>
    <w:rsid w:val="6E0113C8"/>
    <w:rsid w:val="6E041B7C"/>
    <w:rsid w:val="6E1F1F65"/>
    <w:rsid w:val="6E427455"/>
    <w:rsid w:val="6ECC185D"/>
    <w:rsid w:val="6ED912F1"/>
    <w:rsid w:val="6EE76762"/>
    <w:rsid w:val="6F1D2638"/>
    <w:rsid w:val="6F63688F"/>
    <w:rsid w:val="6FDA56E1"/>
    <w:rsid w:val="70030C8A"/>
    <w:rsid w:val="703519FD"/>
    <w:rsid w:val="703D062E"/>
    <w:rsid w:val="70413E05"/>
    <w:rsid w:val="712D2B49"/>
    <w:rsid w:val="712F4204"/>
    <w:rsid w:val="717A2A35"/>
    <w:rsid w:val="71A55E41"/>
    <w:rsid w:val="71C45802"/>
    <w:rsid w:val="72F12340"/>
    <w:rsid w:val="73C46754"/>
    <w:rsid w:val="73CB6166"/>
    <w:rsid w:val="73E65C38"/>
    <w:rsid w:val="74085D1C"/>
    <w:rsid w:val="740C2AD0"/>
    <w:rsid w:val="74807C1E"/>
    <w:rsid w:val="74C2150C"/>
    <w:rsid w:val="74CE51DC"/>
    <w:rsid w:val="74D60935"/>
    <w:rsid w:val="74ED37F1"/>
    <w:rsid w:val="74FB7A74"/>
    <w:rsid w:val="74FE1961"/>
    <w:rsid w:val="757C3E27"/>
    <w:rsid w:val="7625059B"/>
    <w:rsid w:val="765B0F57"/>
    <w:rsid w:val="76B93BC5"/>
    <w:rsid w:val="76D31511"/>
    <w:rsid w:val="772F6ABD"/>
    <w:rsid w:val="77D141E2"/>
    <w:rsid w:val="78162B6D"/>
    <w:rsid w:val="782C7131"/>
    <w:rsid w:val="78614D88"/>
    <w:rsid w:val="789D2B00"/>
    <w:rsid w:val="78DB2E07"/>
    <w:rsid w:val="78F16E0C"/>
    <w:rsid w:val="79066551"/>
    <w:rsid w:val="79932EC2"/>
    <w:rsid w:val="79A75D9E"/>
    <w:rsid w:val="79ED4B1F"/>
    <w:rsid w:val="7A944431"/>
    <w:rsid w:val="7AFB63E7"/>
    <w:rsid w:val="7B0A7749"/>
    <w:rsid w:val="7B707CC2"/>
    <w:rsid w:val="7B9D7455"/>
    <w:rsid w:val="7C1B1262"/>
    <w:rsid w:val="7C66691E"/>
    <w:rsid w:val="7D3B3034"/>
    <w:rsid w:val="7D6C02A9"/>
    <w:rsid w:val="7D9A2A67"/>
    <w:rsid w:val="7DAB2205"/>
    <w:rsid w:val="7DB51192"/>
    <w:rsid w:val="7EA40B2A"/>
    <w:rsid w:val="7EA67739"/>
    <w:rsid w:val="7EB929F2"/>
    <w:rsid w:val="7ED068D7"/>
    <w:rsid w:val="7EE45833"/>
    <w:rsid w:val="7F120FAE"/>
    <w:rsid w:val="7F1F1680"/>
    <w:rsid w:val="7F863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2022-08-08T07:33:00Z</dcterms:created>
  <dc:creator>Dell</dc:creator>
  <cp:lastModifiedBy>Dell</cp:lastModifiedBy>
  <dcterms:modified xsi:type="dcterms:W3CDTF">2023-03-03T02:46:02Z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