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方正小标宋简体" w:hAnsi="Calibri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中方供应商信息收集表</w:t>
      </w:r>
    </w:p>
    <w:p>
      <w:pPr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tbl>
      <w:tblPr>
        <w:tblStyle w:val="4"/>
        <w:tblW w:w="15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23"/>
        <w:gridCol w:w="1835"/>
        <w:gridCol w:w="1407"/>
        <w:gridCol w:w="1843"/>
        <w:gridCol w:w="1701"/>
        <w:gridCol w:w="1559"/>
        <w:gridCol w:w="158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0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英文全称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官网网址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有意出口产品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希望洽谈的外方企业名称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参加洽谈会人员姓名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参加洽谈会人员职务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参加洽谈会人员手机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（微信号）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2079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0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公司注册资金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工厂地址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员工数量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公司2019年出口额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联系人职务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  <w:sectPr>
          <w:pgSz w:w="16838" w:h="11906" w:orient="landscape"/>
          <w:pgMar w:top="1588" w:right="2098" w:bottom="1588" w:left="1985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企业英文简介及产品介绍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008E33BD"/>
    <w:rsid w:val="0051106A"/>
    <w:rsid w:val="007E642F"/>
    <w:rsid w:val="008E33BD"/>
    <w:rsid w:val="0091560B"/>
    <w:rsid w:val="0091727F"/>
    <w:rsid w:val="00B17E36"/>
    <w:rsid w:val="00F44554"/>
    <w:rsid w:val="366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173</Characters>
  <Lines>1</Lines>
  <Paragraphs>1</Paragraphs>
  <TotalTime>1</TotalTime>
  <ScaleCrop>false</ScaleCrop>
  <LinksUpToDate>false</LinksUpToDate>
  <CharactersWithSpaces>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2020-07-08T01:57:00Z</dcterms:created>
  <dc:creator>方奕</dc:creator>
  <cp:lastModifiedBy>小小朋克^_^</cp:lastModifiedBy>
  <dcterms:modified xsi:type="dcterms:W3CDTF">2022-10-12T15:09:25Z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D4EDA6789EAA41CB91DDBC4C02901426</vt:lpwstr>
  </property>
</Properties>
</file>