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慈溪市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2022年实际种粮农民一次性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补贴资金发放实施方案（征求意见稿）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根据《浙江省财政厅 浙江省农业农村厅关于下达2022年第二批中央农业生产发展资金（实际种粮农民一次性补贴）的通知》（浙财农〔2022〕17号）和《宁波市农业农村局 宁波市财政局关于做好2022年实际种粮农民一次性补贴发放工作的通知》（甬农发〔2022〕59号）等相关精神，并结合我市实际，制定本实施方案。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补贴对象、标准和依据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（一）补贴发放对象。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一次性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补贴发放对象为实际种粮农民，具体包括利用自有承包地种粮的农民，以及流转土地种粮的大户、家庭农场、农民合作社、农业企业等新型农业经营主体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以下简称种粮主体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对于开展粮食耕种收全程社会化服务的个人和组织，可根据服务双方合同（协议）约定，由各地结合实际确定补贴发放对象，原则上应补给承担农资价格上涨成本的生产者。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对于流转土地种粮的个人和组织，根据签订的流转合同（协议），确定补贴发放对象。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（二）补贴标准和依据。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补贴依据为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各镇（街道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开发区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汇总上报的2021年度稻、麦种植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面积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。补贴标准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按宁波市下达我市的资金额度除以汇总面积，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确定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统一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补贴标准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　　二、补贴发放流程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鉴于时间较紧，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提高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效率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根据我市实际情况，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制定以下流程：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种粮主体申报和村级审核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。各镇（街道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开发区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要通过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政府网站、公告栏等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渠道加强宣传，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将种粮农民一次性补贴资金发放政策及相关要求告知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种粮主体，并及时组织动员种粮主体申报补贴面积。种粮主体申报一次性补贴时应携带身份证（营业执照）、确权证或承包证、土地流转合同、一卡通银行账号等证明资料，填写《2022年实际种粮农民一次性补贴申报表》（附件1），由经营土地所在村进行审核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确认，并及时纳入信息汇总表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村级确认与申报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公示。各村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开发区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在完成补贴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申报对象资格调查和面积审核后，及时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汇总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形成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2022年××村（开发区）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实际种粮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主体一次性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补贴信息汇总表》（附件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并将汇总表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上墙公示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参考格式见附件2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，公示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期3天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设立咨询投诉电话，对异议情况及时进行重新核实。核实后，各村将实际种粮农民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一次性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补贴信息汇总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，连同公示（拍照）等资料上报到所在镇（街道）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开发区将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汇总表及公示资料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及时整理存档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）镇（街道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、开发区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）复审及汇总。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镇（街道）对村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上报的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信息汇总表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及公示情况进行全面复审，复审后汇总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形成《2022年xx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镇（街道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、开发区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实际种粮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主体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一次性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补贴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信息汇总表》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），盖章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签字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后报送市农业农村局（电子文档一并报送）。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市现代农业开发区形成《2022年xx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镇（街道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、开发区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实际种粮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主体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一次性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补贴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信息汇总表》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，盖章签字后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报送市农业农村局（电子文档一并报送）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。各镇（街道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开发区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将本级有关资料、村级汇总表及公示（拍照）等资料装订成册，建立档案，以备上级核查。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）市级汇总与公示。市农业农村局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将各地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上报的申报资料进行汇总后，形成最终补贴发放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清单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，测算确定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补贴标准，形成最终补贴发放数据，并通过市政府网站公示，公示时间不少于三个工作日。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）发文兑付。公示无异议后，下达补贴资金发放文件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及时通过“一卡通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将补贴资金直接发放给种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粮主体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同时，补贴资金发放文件和补贴资金发放清单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及时存档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　三、相关工作要求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加强组织领导。按照粮食安全党政同责的要求，各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要高度重视此次政策落实和补贴发放工作，切实加强统筹协调，建立健全工作机制，层层压实责任，及时组织开展面积统计汇总和核查核实，为资金拨付提供准确依据。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各地接到通知后，应马上组织落实，于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4月底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前完成申报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（二）规范发放流程。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各地要规范补贴发放流程，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抓紧落实，提高效率，强化补贴资金的审核和监管。要严格落实补贴公开公示要求，接受社会和群众监督，提高资金使用的透明度。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（三）强化资金监管。各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要进一步强化管理，加大监管力度，掌握补贴资金发放情况，及时发现并纠正补贴发放中存在的问题，对骗取、套取、挤占、挪用或违规发放等行为，要依法依规严肃处理。设立市级公示举报电话：0574-639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89903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（四）做好政策宣传。向种粮农民发放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一次性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补贴事关农民群众切身利益，涉及面广，各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要高度重视，准确把握补贴的政策目的和管理要求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做好政策宣传和解读，重点明确此次补贴为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一次性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补贴、补贴对象为实际种植粮食的生产者、补贴目的为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稳定农民收入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联系人：市农业农村局乡村产业与市场信息科（挂种植业和种业管理科） 张瑞，联系电话：63989903。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附件：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1.《2022年实际种粮农民一次性补贴申报表》</w:t>
      </w:r>
    </w:p>
    <w:p>
      <w:pPr>
        <w:numPr>
          <w:ilvl w:val="0"/>
          <w:numId w:val="0"/>
        </w:numPr>
        <w:ind w:firstLine="1600" w:firstLineChars="5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2.公示（参考格式）</w:t>
      </w:r>
    </w:p>
    <w:p>
      <w:pPr>
        <w:numPr>
          <w:ilvl w:val="0"/>
          <w:numId w:val="0"/>
        </w:numPr>
        <w:ind w:left="1716" w:leftChars="665" w:hanging="320" w:hangingChars="1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《2022年××村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（开发区）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实际种粮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一次性补贴信息汇总表》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　　　</w:t>
      </w:r>
    </w:p>
    <w:p>
      <w:pPr>
        <w:numPr>
          <w:ilvl w:val="0"/>
          <w:numId w:val="0"/>
        </w:numPr>
        <w:ind w:left="1716" w:leftChars="665" w:hanging="320" w:hangingChars="1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2022年xx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镇（街道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、开发区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）实际种粮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一次性补贴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汇总表》</w:t>
      </w:r>
    </w:p>
    <w:p>
      <w:pPr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widowControl/>
        <w:suppressLineNumbers w:val="0"/>
      </w:pPr>
      <w:r>
        <w:rPr>
          <w:rFonts w:ascii="黑体" w:hAnsi="宋体" w:eastAsia="黑体" w:cs="黑体"/>
          <w:color w:val="000000"/>
          <w:sz w:val="31"/>
          <w:szCs w:val="31"/>
        </w:rPr>
        <w:t>附件</w:t>
      </w:r>
      <w:r>
        <w:rPr>
          <w:rFonts w:hint="eastAsia" w:ascii="黑体" w:eastAsia="黑体" w:cs="黑体"/>
          <w:color w:val="000000"/>
          <w:sz w:val="31"/>
          <w:szCs w:val="31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kern w:val="0"/>
          <w:sz w:val="43"/>
          <w:szCs w:val="43"/>
          <w:lang w:val="en-US" w:eastAsia="zh-CN" w:bidi="ar"/>
        </w:rPr>
        <w:t>2022年实际种粮农民一次性补贴申请表</w:t>
      </w:r>
    </w:p>
    <w:p>
      <w:pPr>
        <w:pStyle w:val="4"/>
        <w:keepNext w:val="0"/>
        <w:keepLines w:val="0"/>
        <w:widowControl/>
        <w:suppressLineNumbers w:val="0"/>
        <w:ind w:left="0" w:firstLine="640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本人承诺：本人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解实际种粮农民一次性补贴相关规定，申报的信息准确无误，如有弄虚作假现象，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愿承担相应责任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545"/>
        <w:gridCol w:w="300"/>
        <w:gridCol w:w="1875"/>
        <w:gridCol w:w="2059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况</w:t>
            </w:r>
          </w:p>
        </w:tc>
        <w:tc>
          <w:tcPr>
            <w:tcW w:w="3720" w:type="dxa"/>
            <w:gridSpan w:val="3"/>
            <w:vAlign w:val="top"/>
          </w:tcPr>
          <w:p>
            <w:pPr>
              <w:jc w:val="righ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申请人：</w:t>
            </w:r>
          </w:p>
        </w:tc>
        <w:tc>
          <w:tcPr>
            <w:tcW w:w="4223" w:type="dxa"/>
            <w:gridSpan w:val="2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gridSpan w:val="3"/>
            <w:vAlign w:val="top"/>
          </w:tcPr>
          <w:p>
            <w:pPr>
              <w:jc w:val="righ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4223" w:type="dxa"/>
            <w:gridSpan w:val="2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gridSpan w:val="3"/>
            <w:vAlign w:val="top"/>
          </w:tcPr>
          <w:p>
            <w:pPr>
              <w:jc w:val="righ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所在镇（街道</w:t>
            </w: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、开发区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）、村：</w:t>
            </w:r>
          </w:p>
        </w:tc>
        <w:tc>
          <w:tcPr>
            <w:tcW w:w="4223" w:type="dxa"/>
            <w:gridSpan w:val="2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gridSpan w:val="3"/>
            <w:vAlign w:val="top"/>
          </w:tcPr>
          <w:p>
            <w:pPr>
              <w:jc w:val="righ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一卡通开户银行：</w:t>
            </w:r>
          </w:p>
        </w:tc>
        <w:tc>
          <w:tcPr>
            <w:tcW w:w="4223" w:type="dxa"/>
            <w:gridSpan w:val="2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gridSpan w:val="3"/>
            <w:vAlign w:val="top"/>
          </w:tcPr>
          <w:p>
            <w:pPr>
              <w:jc w:val="righ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一卡通银行账号：</w:t>
            </w:r>
          </w:p>
        </w:tc>
        <w:tc>
          <w:tcPr>
            <w:tcW w:w="4223" w:type="dxa"/>
            <w:gridSpan w:val="2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2175" w:type="dxa"/>
            <w:gridSpan w:val="2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9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申请面积（亩）</w:t>
            </w:r>
          </w:p>
        </w:tc>
        <w:tc>
          <w:tcPr>
            <w:tcW w:w="2164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村级核定面积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9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面积情况</w:t>
            </w:r>
          </w:p>
        </w:tc>
        <w:tc>
          <w:tcPr>
            <w:tcW w:w="3720" w:type="dxa"/>
            <w:gridSpan w:val="3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1.总经营面积（自有+流转）</w:t>
            </w:r>
          </w:p>
        </w:tc>
        <w:tc>
          <w:tcPr>
            <w:tcW w:w="2059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64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9" w:type="dxa"/>
            <w:vMerge w:val="continue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gridSpan w:val="3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2.大小麦种植面积（2021年）</w:t>
            </w:r>
          </w:p>
        </w:tc>
        <w:tc>
          <w:tcPr>
            <w:tcW w:w="2059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64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9" w:type="dxa"/>
            <w:vMerge w:val="continue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gridSpan w:val="3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3.早稻种植面积（2021年）</w:t>
            </w:r>
          </w:p>
        </w:tc>
        <w:tc>
          <w:tcPr>
            <w:tcW w:w="2059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64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9" w:type="dxa"/>
            <w:vMerge w:val="continue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gridSpan w:val="3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4.晚稻种植面积（2021年）</w:t>
            </w:r>
          </w:p>
        </w:tc>
        <w:tc>
          <w:tcPr>
            <w:tcW w:w="2059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64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79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签名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申请人签字（主体盖章）：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审核人签字：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79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备注</w:t>
            </w:r>
          </w:p>
        </w:tc>
        <w:tc>
          <w:tcPr>
            <w:tcW w:w="3720" w:type="dxa"/>
            <w:gridSpan w:val="3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223" w:type="dxa"/>
            <w:gridSpan w:val="2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rPr>
          <w:rFonts w:hint="default" w:ascii="仿宋_GB2312" w:hAnsi="仿宋_GB2312" w:eastAsia="仿宋_GB2312" w:cs="仿宋_GB2312"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注：保留1位小数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黑体" w:hAnsi="宋体" w:eastAsia="黑体" w:cs="黑体"/>
          <w:color w:val="000000"/>
          <w:sz w:val="31"/>
          <w:szCs w:val="31"/>
          <w:lang w:val="en-US" w:eastAsia="zh-CN"/>
        </w:rPr>
      </w:pPr>
      <w:r>
        <w:rPr>
          <w:rFonts w:hint="eastAsia" w:ascii="黑体" w:eastAsia="黑体" w:cs="黑体"/>
          <w:color w:val="000000"/>
          <w:sz w:val="31"/>
          <w:szCs w:val="31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申请日期：    年   月   日</w:t>
      </w:r>
    </w:p>
    <w:p>
      <w:pPr>
        <w:pStyle w:val="4"/>
        <w:keepNext w:val="0"/>
        <w:keepLines w:val="0"/>
        <w:widowControl/>
        <w:suppressLineNumbers w:val="0"/>
        <w:rPr>
          <w:rFonts w:ascii="黑体" w:hAnsi="宋体" w:eastAsia="黑体" w:cs="黑体"/>
          <w:color w:val="000000"/>
          <w:sz w:val="31"/>
          <w:szCs w:val="31"/>
        </w:rPr>
      </w:pPr>
    </w:p>
    <w:p>
      <w:pPr>
        <w:pStyle w:val="4"/>
        <w:keepNext w:val="0"/>
        <w:keepLines w:val="0"/>
        <w:widowControl/>
        <w:suppressLineNumbers w:val="0"/>
        <w:rPr>
          <w:rFonts w:ascii="黑体" w:hAnsi="宋体" w:eastAsia="黑体" w:cs="黑体"/>
          <w:color w:val="000000"/>
          <w:sz w:val="31"/>
          <w:szCs w:val="31"/>
        </w:rPr>
      </w:pPr>
    </w:p>
    <w:p>
      <w:pPr>
        <w:pStyle w:val="4"/>
        <w:keepNext w:val="0"/>
        <w:keepLines w:val="0"/>
        <w:widowControl/>
        <w:suppressLineNumbers w:val="0"/>
        <w:rPr>
          <w:rFonts w:ascii="黑体" w:hAnsi="宋体" w:eastAsia="黑体" w:cs="黑体"/>
          <w:color w:val="000000"/>
          <w:sz w:val="31"/>
          <w:szCs w:val="31"/>
        </w:rPr>
      </w:pPr>
    </w:p>
    <w:p>
      <w:pPr>
        <w:pStyle w:val="4"/>
        <w:keepNext w:val="0"/>
        <w:keepLines w:val="0"/>
        <w:widowControl/>
        <w:suppressLineNumbers w:val="0"/>
      </w:pPr>
      <w:r>
        <w:rPr>
          <w:rFonts w:ascii="黑体" w:hAnsi="宋体" w:eastAsia="黑体" w:cs="黑体"/>
          <w:color w:val="000000"/>
          <w:sz w:val="31"/>
          <w:szCs w:val="31"/>
        </w:rPr>
        <w:t>附件</w:t>
      </w:r>
      <w:r>
        <w:rPr>
          <w:rFonts w:hint="eastAsia" w:ascii="黑体" w:eastAsia="黑体" w:cs="黑体"/>
          <w:color w:val="000000"/>
          <w:sz w:val="31"/>
          <w:szCs w:val="31"/>
          <w:lang w:val="en-US" w:eastAsia="zh-CN"/>
        </w:rPr>
        <w:t>2</w:t>
      </w:r>
    </w:p>
    <w:p>
      <w:pPr>
        <w:pStyle w:val="4"/>
        <w:keepNext w:val="0"/>
        <w:keepLines w:val="0"/>
        <w:widowControl/>
        <w:suppressLineNumbers w:val="0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公示（参考格式）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3"/>
          <w:szCs w:val="43"/>
          <w:lang w:val="en-US" w:eastAsia="zh-CN" w:bidi="ar"/>
        </w:rPr>
        <w:t>公 示</w:t>
      </w:r>
    </w:p>
    <w:p>
      <w:pPr>
        <w:pStyle w:val="4"/>
        <w:keepNext w:val="0"/>
        <w:keepLines w:val="0"/>
        <w:widowControl/>
        <w:suppressLineNumbers w:val="0"/>
        <w:ind w:left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为贯彻落实省、市决策部署，应对农资市场价格上涨形势，保障农民合理种粮收益，根据《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慈溪市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2022年实际种粮农民一次性补贴资金发放实施方案》精神，对2021年利用自有承包地种粮的农民，以及流转土地种粮的大户、家庭农场、农民合作社、农业企业等新型农业经营主体进行一次性补贴，补贴依据为2021年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大小麦、早稻、晚稻种植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面积。现就有关情况进行公示（详见附件），公示期3天(自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日止)，请予监督，若有异议的请拨打举报投诉电话：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镇、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街道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开发区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××××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级）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63989903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widowControl/>
        <w:suppressLineNumbers w:val="0"/>
        <w:ind w:left="0"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ind w:left="960" w:hanging="960" w:hanging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××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开发区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）实际种粮主体一次性补贴信息汇总表 </w:t>
      </w:r>
    </w:p>
    <w:p>
      <w:pPr>
        <w:pStyle w:val="4"/>
        <w:keepNext w:val="0"/>
        <w:keepLines w:val="0"/>
        <w:widowControl/>
        <w:suppressLineNumbers w:val="0"/>
        <w:ind w:left="0"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公示单位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（盖章）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/>
        <w:textAlignment w:val="auto"/>
        <w:rPr>
          <w:rFonts w:hint="default" w:ascii="仿宋" w:hAnsi="仿宋" w:eastAsia="仿宋"/>
          <w:spacing w:val="-2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auto" w:fill="FEFEFE"/>
        <w:tabs>
          <w:tab w:val="left" w:pos="7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黑体" w:hAnsi="黑体" w:eastAsia="黑体" w:cs="黑体"/>
          <w:sz w:val="36"/>
          <w:szCs w:val="36"/>
        </w:rPr>
        <w:t>2022年××村（开发区）实际种粮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主体</w:t>
      </w:r>
      <w:r>
        <w:rPr>
          <w:rFonts w:hint="eastAsia" w:ascii="黑体" w:hAnsi="黑体" w:eastAsia="黑体" w:cs="黑体"/>
          <w:sz w:val="36"/>
          <w:szCs w:val="36"/>
        </w:rPr>
        <w:t>一次性补贴信息汇总表</w:t>
      </w:r>
      <w:r>
        <w:rPr>
          <w:rFonts w:hint="eastAsia" w:eastAsia="仿宋_GB2312" w:cs="宋体"/>
          <w:kern w:val="0"/>
          <w:sz w:val="24"/>
          <w:szCs w:val="24"/>
        </w:rPr>
        <w:t xml:space="preserve">                                                                                </w:t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 </w:t>
      </w:r>
    </w:p>
    <w:tbl>
      <w:tblPr>
        <w:tblStyle w:val="5"/>
        <w:tblW w:w="1401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200"/>
        <w:gridCol w:w="2010"/>
        <w:gridCol w:w="2340"/>
        <w:gridCol w:w="2490"/>
        <w:gridCol w:w="1965"/>
        <w:gridCol w:w="750"/>
        <w:gridCol w:w="735"/>
        <w:gridCol w:w="765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45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种粮主体</w:t>
            </w:r>
          </w:p>
        </w:tc>
        <w:tc>
          <w:tcPr>
            <w:tcW w:w="2010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身份证号码（统一信用代码）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一卡通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户名及开户行信息</w:t>
            </w:r>
          </w:p>
        </w:tc>
        <w:tc>
          <w:tcPr>
            <w:tcW w:w="2490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一卡通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1965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2021年（单位：亩）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</w:p>
        </w:tc>
        <w:tc>
          <w:tcPr>
            <w:tcW w:w="2490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大小麦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早稻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晚稻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4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hint="eastAsia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合计：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360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EFEFE"/>
        <w:spacing w:before="100" w:beforeAutospacing="1" w:after="100" w:afterAutospacing="1" w:line="400" w:lineRule="exact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备注：保留1位小数。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pacing w:val="-20"/>
          <w:sz w:val="28"/>
        </w:rPr>
        <w:sectPr>
          <w:footerReference r:id="rId3" w:type="default"/>
          <w:pgSz w:w="16838" w:h="11906" w:orient="landscape"/>
          <w:pgMar w:top="1587" w:right="1474" w:bottom="1474" w:left="1474" w:header="851" w:footer="113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村级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开发区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经办人签字：                村级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开发区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负责人签字：                     村级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开发区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盖章</w:t>
      </w:r>
    </w:p>
    <w:p>
      <w:pPr>
        <w:widowControl/>
        <w:shd w:val="clear" w:color="auto" w:fill="FEFEFE"/>
        <w:tabs>
          <w:tab w:val="left" w:pos="7380"/>
        </w:tabs>
        <w:spacing w:line="500" w:lineRule="exact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00" w:lineRule="exact"/>
        <w:jc w:val="center"/>
        <w:textAlignment w:val="auto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default" w:ascii="黑体" w:hAnsi="黑体" w:eastAsia="黑体" w:cs="黑体"/>
          <w:sz w:val="36"/>
          <w:szCs w:val="36"/>
        </w:rPr>
        <w:t>2022年</w:t>
      </w:r>
      <w:r>
        <w:rPr>
          <w:rFonts w:hint="eastAsia" w:ascii="黑体" w:hAnsi="黑体" w:eastAsia="黑体" w:cs="黑体"/>
          <w:sz w:val="36"/>
          <w:szCs w:val="36"/>
        </w:rPr>
        <w:t>××</w:t>
      </w:r>
      <w:r>
        <w:rPr>
          <w:rFonts w:hint="eastAsia" w:ascii="黑体" w:hAnsi="黑体" w:eastAsia="黑体" w:cs="黑体"/>
          <w:kern w:val="0"/>
          <w:sz w:val="36"/>
          <w:szCs w:val="36"/>
        </w:rPr>
        <w:t>镇（街道</w:t>
      </w:r>
      <w:r>
        <w:rPr>
          <w:rFonts w:hint="default" w:ascii="黑体" w:hAnsi="黑体" w:eastAsia="黑体" w:cs="黑体"/>
          <w:kern w:val="0"/>
          <w:sz w:val="36"/>
          <w:szCs w:val="36"/>
        </w:rPr>
        <w:t>、开发区</w:t>
      </w:r>
      <w:r>
        <w:rPr>
          <w:rFonts w:hint="eastAsia" w:ascii="黑体" w:hAnsi="黑体" w:eastAsia="黑体" w:cs="黑体"/>
          <w:kern w:val="0"/>
          <w:sz w:val="36"/>
          <w:szCs w:val="36"/>
        </w:rPr>
        <w:t>）</w:t>
      </w:r>
      <w:r>
        <w:rPr>
          <w:rFonts w:hint="eastAsia" w:ascii="黑体" w:hAnsi="黑体" w:eastAsia="黑体" w:cs="黑体"/>
          <w:sz w:val="36"/>
          <w:szCs w:val="36"/>
        </w:rPr>
        <w:t>实际种粮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主体</w:t>
      </w:r>
      <w:r>
        <w:rPr>
          <w:rFonts w:hint="eastAsia" w:ascii="黑体" w:hAnsi="黑体" w:eastAsia="黑体" w:cs="黑体"/>
          <w:sz w:val="36"/>
          <w:szCs w:val="36"/>
        </w:rPr>
        <w:t>一次性补贴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信息</w:t>
      </w:r>
      <w:r>
        <w:rPr>
          <w:rFonts w:hint="eastAsia" w:ascii="黑体" w:hAnsi="黑体" w:eastAsia="黑体" w:cs="黑体"/>
          <w:kern w:val="0"/>
          <w:sz w:val="36"/>
          <w:szCs w:val="36"/>
        </w:rPr>
        <w:t>汇总表</w:t>
      </w:r>
    </w:p>
    <w:tbl>
      <w:tblPr>
        <w:tblStyle w:val="5"/>
        <w:tblW w:w="153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005"/>
        <w:gridCol w:w="1305"/>
        <w:gridCol w:w="2127"/>
        <w:gridCol w:w="1815"/>
        <w:gridCol w:w="1890"/>
        <w:gridCol w:w="1635"/>
        <w:gridCol w:w="1203"/>
        <w:gridCol w:w="1140"/>
        <w:gridCol w:w="1140"/>
        <w:gridCol w:w="1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行政村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种粮主体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身份证号码（统一信用代码）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一卡通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户名及开户行信息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一卡通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5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2021年度（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单位：亩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</w:p>
        </w:tc>
        <w:tc>
          <w:tcPr>
            <w:tcW w:w="10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</w:p>
        </w:tc>
        <w:tc>
          <w:tcPr>
            <w:tcW w:w="13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大小麦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早稻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晚稻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仿宋" w:hAnsi="仿宋" w:eastAsia="仿宋_GB2312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合计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EFEFE"/>
        <w:spacing w:before="100" w:beforeAutospacing="1" w:after="100" w:afterAutospacing="1" w:line="330" w:lineRule="atLeast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shd w:val="clear" w:color="auto" w:fill="auto"/>
        </w:rPr>
      </w:pPr>
    </w:p>
    <w:p>
      <w:pPr>
        <w:widowControl/>
        <w:shd w:val="clear" w:color="auto" w:fill="FEFEFE"/>
        <w:spacing w:before="100" w:beforeAutospacing="1" w:after="100" w:afterAutospacing="1" w:line="330" w:lineRule="atLeast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shd w:val="clear" w:color="auto" w:fill="auto"/>
        </w:rPr>
        <w:t>经办人签字：                      分管领导签字：                    镇（街道</w:t>
      </w:r>
      <w:r>
        <w:rPr>
          <w:rFonts w:hint="default" w:ascii="仿宋_GB2312" w:hAnsi="仿宋_GB2312" w:eastAsia="仿宋_GB2312" w:cs="仿宋_GB2312"/>
          <w:kern w:val="0"/>
          <w:sz w:val="24"/>
          <w:szCs w:val="24"/>
          <w:shd w:val="clear" w:color="auto" w:fill="auto"/>
        </w:rPr>
        <w:t>、开发区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shd w:val="clear" w:color="auto" w:fill="auto"/>
        </w:rPr>
        <w:t>）盖章：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A0EBA"/>
    <w:rsid w:val="00A42FCE"/>
    <w:rsid w:val="00A87F74"/>
    <w:rsid w:val="01E945BF"/>
    <w:rsid w:val="027A115B"/>
    <w:rsid w:val="0475016D"/>
    <w:rsid w:val="05F8338E"/>
    <w:rsid w:val="064864B0"/>
    <w:rsid w:val="07BC011A"/>
    <w:rsid w:val="0819051F"/>
    <w:rsid w:val="09B554AF"/>
    <w:rsid w:val="09F02F31"/>
    <w:rsid w:val="0AA726B4"/>
    <w:rsid w:val="0E71409B"/>
    <w:rsid w:val="12C765B7"/>
    <w:rsid w:val="149B7B36"/>
    <w:rsid w:val="14EE4EEE"/>
    <w:rsid w:val="172E3595"/>
    <w:rsid w:val="17863007"/>
    <w:rsid w:val="17C76B16"/>
    <w:rsid w:val="17D3547E"/>
    <w:rsid w:val="1B463A7A"/>
    <w:rsid w:val="1B996C7D"/>
    <w:rsid w:val="1BDB3120"/>
    <w:rsid w:val="1D0E6F59"/>
    <w:rsid w:val="23440C89"/>
    <w:rsid w:val="24486F5F"/>
    <w:rsid w:val="261A783F"/>
    <w:rsid w:val="261F75E8"/>
    <w:rsid w:val="26DE6409"/>
    <w:rsid w:val="28625986"/>
    <w:rsid w:val="2CD218C5"/>
    <w:rsid w:val="2E7B04DD"/>
    <w:rsid w:val="2F6E407E"/>
    <w:rsid w:val="2FAE7DFE"/>
    <w:rsid w:val="30276B12"/>
    <w:rsid w:val="302D7F4C"/>
    <w:rsid w:val="303B17DF"/>
    <w:rsid w:val="30741BF0"/>
    <w:rsid w:val="32261B46"/>
    <w:rsid w:val="338550F6"/>
    <w:rsid w:val="3B326A32"/>
    <w:rsid w:val="3CDA766F"/>
    <w:rsid w:val="3D2A44C5"/>
    <w:rsid w:val="3D5D5E14"/>
    <w:rsid w:val="3DB41019"/>
    <w:rsid w:val="3E170D06"/>
    <w:rsid w:val="3E7104F2"/>
    <w:rsid w:val="3EFE81A4"/>
    <w:rsid w:val="3F8837F7"/>
    <w:rsid w:val="400F1888"/>
    <w:rsid w:val="40C03965"/>
    <w:rsid w:val="42F75323"/>
    <w:rsid w:val="430A70AF"/>
    <w:rsid w:val="447D1487"/>
    <w:rsid w:val="48A94A5E"/>
    <w:rsid w:val="4B2022FF"/>
    <w:rsid w:val="4B597B89"/>
    <w:rsid w:val="4BFD4FCB"/>
    <w:rsid w:val="4D88550D"/>
    <w:rsid w:val="4F6D5F25"/>
    <w:rsid w:val="510647C2"/>
    <w:rsid w:val="52273A38"/>
    <w:rsid w:val="537025BA"/>
    <w:rsid w:val="53940111"/>
    <w:rsid w:val="53F35F85"/>
    <w:rsid w:val="5734326B"/>
    <w:rsid w:val="574128E3"/>
    <w:rsid w:val="575724C3"/>
    <w:rsid w:val="57FA23D5"/>
    <w:rsid w:val="5A1E3D15"/>
    <w:rsid w:val="5BC47900"/>
    <w:rsid w:val="5C3B0B5D"/>
    <w:rsid w:val="5DD5494D"/>
    <w:rsid w:val="5DE654BE"/>
    <w:rsid w:val="5DE92477"/>
    <w:rsid w:val="5E705EBD"/>
    <w:rsid w:val="5EE41B50"/>
    <w:rsid w:val="6179788E"/>
    <w:rsid w:val="623D2C95"/>
    <w:rsid w:val="62F850AB"/>
    <w:rsid w:val="6677419D"/>
    <w:rsid w:val="66D02635"/>
    <w:rsid w:val="674E6DA5"/>
    <w:rsid w:val="69E33E32"/>
    <w:rsid w:val="69E76134"/>
    <w:rsid w:val="6BA37C4A"/>
    <w:rsid w:val="6DDC3A43"/>
    <w:rsid w:val="6EC6A6B3"/>
    <w:rsid w:val="6F245C7F"/>
    <w:rsid w:val="71E60619"/>
    <w:rsid w:val="72723BD6"/>
    <w:rsid w:val="75992AD4"/>
    <w:rsid w:val="76045111"/>
    <w:rsid w:val="768F37FB"/>
    <w:rsid w:val="77907953"/>
    <w:rsid w:val="77F56FF0"/>
    <w:rsid w:val="7AFB559C"/>
    <w:rsid w:val="7B3C6E5B"/>
    <w:rsid w:val="7CD30F7E"/>
    <w:rsid w:val="7E1268B4"/>
    <w:rsid w:val="7FDE1185"/>
    <w:rsid w:val="E6F3791B"/>
    <w:rsid w:val="EF7F9811"/>
    <w:rsid w:val="EFAF6D40"/>
    <w:rsid w:val="FB3F4D65"/>
    <w:rsid w:val="FF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3106</Words>
  <Characters>3252</Characters>
  <Lines>0</Lines>
  <Paragraphs>0</Paragraphs>
  <TotalTime>7</TotalTime>
  <ScaleCrop>false</ScaleCrop>
  <LinksUpToDate>false</LinksUpToDate>
  <CharactersWithSpaces>3584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2022-04-10T23:30:00Z</dcterms:created>
  <dc:creator>admin</dc:creator>
  <cp:lastModifiedBy>小小朋克^_^</cp:lastModifiedBy>
  <cp:lastPrinted>2022-04-12T17:54:00Z</cp:lastPrinted>
  <dcterms:modified xsi:type="dcterms:W3CDTF">2022-04-19T08:32:10Z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7F6A4BE9A0A94A84AC65F4B6FA00BBE6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