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61"/>
        <w:tblW w:w="8804" w:type="dxa"/>
        <w:tblLook w:val="04A0" w:firstRow="1" w:lastRow="0" w:firstColumn="1" w:lastColumn="0" w:noHBand="0" w:noVBand="1"/>
      </w:tblPr>
      <w:tblGrid>
        <w:gridCol w:w="1716"/>
        <w:gridCol w:w="3969"/>
        <w:gridCol w:w="1560"/>
        <w:gridCol w:w="1559"/>
      </w:tblGrid>
      <w:tr w:rsidR="00F80EB6" w:rsidRPr="00DA49BE" w:rsidTr="00F80EB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A49B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A49B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描述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公开形式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B6" w:rsidRPr="00DA49BE" w:rsidRDefault="00F80EB6" w:rsidP="00F80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A49B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公开时限</w:t>
            </w:r>
          </w:p>
        </w:tc>
      </w:tr>
      <w:tr w:rsidR="00F80EB6" w:rsidRPr="00DA49BE" w:rsidTr="00F80EB6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公开指南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公开指南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EB6" w:rsidRPr="00DA49BE" w:rsidRDefault="00F80EB6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B6" w:rsidRPr="00DA49BE" w:rsidRDefault="00F80EB6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机构职能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EC28C8" w:rsidP="00EC28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机构名称、主要职责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、工作规则等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领导信息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E26803" w:rsidP="00E26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领导姓名、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职务、</w:t>
            </w: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传真、电子邮件、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分工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简介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内设机构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643D5F" w:rsidP="00EC28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内部科室的名称、主要职能、负责人、办公地址、联系电话等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政务动态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783913" w:rsidP="00F80E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信息、图片新闻等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提案议案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643D5F" w:rsidP="00F80E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相关提案议案的答复等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计划总结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643D5F" w:rsidP="00F80E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工作计划和总结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E95BAC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AC" w:rsidRPr="00DA49BE" w:rsidRDefault="00E95BAC" w:rsidP="00E95B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公示公告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AC" w:rsidRPr="00DA49BE" w:rsidRDefault="00E95BAC" w:rsidP="00E95B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业务工作涉及的各类公示公告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AC" w:rsidRDefault="00E95BAC" w:rsidP="00E95BAC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AC" w:rsidRDefault="00E95BAC" w:rsidP="00E95BAC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E95BAC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AC" w:rsidRPr="00DA49BE" w:rsidRDefault="00E95BAC" w:rsidP="00E95B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财政预决算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、“三公”经费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AC" w:rsidRPr="00DA49BE" w:rsidRDefault="00E95BAC" w:rsidP="00936B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财政年度预算、决算及执行情况</w:t>
            </w:r>
            <w:r w:rsidR="00936BF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936BF1" w:rsidRPr="00936BF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行政事业性收费和政府性基金目录、专项资金管理清单等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AC" w:rsidRDefault="00E95BAC" w:rsidP="00E95BAC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BAC" w:rsidRDefault="00E95BAC" w:rsidP="00E95BAC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E95BAC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AC" w:rsidRPr="00DA49BE" w:rsidRDefault="00E95BAC" w:rsidP="00E95B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年度报告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AC" w:rsidRPr="00DA49BE" w:rsidRDefault="00E95BAC" w:rsidP="00E95B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年度工作报告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AC" w:rsidRDefault="00E95BAC" w:rsidP="00E95BAC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BAC" w:rsidRDefault="00E95BAC" w:rsidP="00E95BAC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</w:tbl>
    <w:p w:rsidR="006A407A" w:rsidRDefault="00F80EB6">
      <w:pPr>
        <w:rPr>
          <w:rFonts w:ascii="黑体" w:eastAsia="黑体"/>
          <w:sz w:val="32"/>
          <w:szCs w:val="32"/>
        </w:rPr>
      </w:pPr>
      <w:r w:rsidRPr="00F80EB6">
        <w:rPr>
          <w:rFonts w:ascii="黑体" w:eastAsia="黑体" w:hint="eastAsia"/>
          <w:sz w:val="32"/>
          <w:szCs w:val="32"/>
        </w:rPr>
        <w:t>附件</w:t>
      </w:r>
      <w:r w:rsidR="005A51A6">
        <w:rPr>
          <w:rFonts w:ascii="黑体" w:eastAsia="黑体" w:hint="eastAsia"/>
          <w:sz w:val="32"/>
          <w:szCs w:val="32"/>
        </w:rPr>
        <w:t>３</w:t>
      </w:r>
    </w:p>
    <w:p w:rsidR="00F80EB6" w:rsidRPr="00643D5F" w:rsidRDefault="00F80EB6" w:rsidP="00F80EB6">
      <w:pPr>
        <w:jc w:val="center"/>
        <w:rPr>
          <w:rFonts w:ascii="方正小标宋简体" w:eastAsia="方正小标宋简体"/>
          <w:sz w:val="36"/>
          <w:szCs w:val="36"/>
        </w:rPr>
      </w:pPr>
      <w:r w:rsidRPr="00643D5F">
        <w:rPr>
          <w:rFonts w:ascii="方正小标宋简体" w:eastAsia="方正小标宋简体" w:hint="eastAsia"/>
          <w:sz w:val="36"/>
          <w:szCs w:val="36"/>
        </w:rPr>
        <w:t>慈溪市财政局政府信息公开目录</w:t>
      </w:r>
    </w:p>
    <w:p w:rsidR="00F80EB6" w:rsidRDefault="00F80EB6"/>
    <w:p w:rsidR="00F80EB6" w:rsidRDefault="00F80EB6"/>
    <w:p w:rsidR="00F80EB6" w:rsidRDefault="00F80EB6"/>
    <w:sectPr w:rsidR="00F80EB6" w:rsidSect="00F80EB6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EA" w:rsidRDefault="00AD79EA" w:rsidP="00DA49BE">
      <w:r>
        <w:separator/>
      </w:r>
    </w:p>
  </w:endnote>
  <w:endnote w:type="continuationSeparator" w:id="0">
    <w:p w:rsidR="00AD79EA" w:rsidRDefault="00AD79EA" w:rsidP="00DA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EA" w:rsidRDefault="00AD79EA" w:rsidP="00DA49BE">
      <w:r>
        <w:separator/>
      </w:r>
    </w:p>
  </w:footnote>
  <w:footnote w:type="continuationSeparator" w:id="0">
    <w:p w:rsidR="00AD79EA" w:rsidRDefault="00AD79EA" w:rsidP="00DA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A2"/>
    <w:rsid w:val="00116908"/>
    <w:rsid w:val="001D527B"/>
    <w:rsid w:val="004F6C31"/>
    <w:rsid w:val="005A51A6"/>
    <w:rsid w:val="00643D5F"/>
    <w:rsid w:val="006A407A"/>
    <w:rsid w:val="006E11D1"/>
    <w:rsid w:val="00783913"/>
    <w:rsid w:val="00836D21"/>
    <w:rsid w:val="00882EE7"/>
    <w:rsid w:val="008B7B11"/>
    <w:rsid w:val="008F1313"/>
    <w:rsid w:val="00920F2D"/>
    <w:rsid w:val="00936BF1"/>
    <w:rsid w:val="009556A0"/>
    <w:rsid w:val="00AD79EA"/>
    <w:rsid w:val="00B1697A"/>
    <w:rsid w:val="00C8483D"/>
    <w:rsid w:val="00DA49BE"/>
    <w:rsid w:val="00E26803"/>
    <w:rsid w:val="00E44EA2"/>
    <w:rsid w:val="00E95BAC"/>
    <w:rsid w:val="00EC28C8"/>
    <w:rsid w:val="00F7547B"/>
    <w:rsid w:val="00F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11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11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11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11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322</Characters>
  <Application>Microsoft Office Word</Application>
  <DocSecurity>0</DocSecurity>
  <Lines>2</Lines>
  <Paragraphs>1</Paragraphs>
  <ScaleCrop>false</ScaleCrop>
  <Company>yy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沈蓓</dc:creator>
  <cp:keywords/>
  <dc:description/>
  <cp:lastModifiedBy>徐维杰</cp:lastModifiedBy>
  <cp:revision>51</cp:revision>
  <cp:lastPrinted>2018-10-12T03:34:00Z</cp:lastPrinted>
  <dcterms:created xsi:type="dcterms:W3CDTF">2018-10-12T02:54:00Z</dcterms:created>
  <dcterms:modified xsi:type="dcterms:W3CDTF">2018-11-29T03:23:00Z</dcterms:modified>
</cp:coreProperties>
</file>