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F7" w:rsidRDefault="00B15CF7" w:rsidP="00B15CF7">
      <w:pPr>
        <w:rPr>
          <w:rFonts w:ascii="华文中宋" w:eastAsia="华文中宋" w:hAnsi="华文中宋"/>
          <w:sz w:val="30"/>
          <w:szCs w:val="30"/>
        </w:rPr>
      </w:pPr>
      <w:r>
        <w:rPr>
          <w:rFonts w:ascii="仿宋_GB2312" w:eastAsia="仿宋_GB2312" w:hint="eastAsia"/>
          <w:sz w:val="32"/>
          <w:szCs w:val="32"/>
        </w:rPr>
        <w:t>附件</w:t>
      </w:r>
      <w:r>
        <w:rPr>
          <w:rFonts w:ascii="仿宋_GB2312" w:eastAsia="仿宋_GB2312"/>
          <w:sz w:val="32"/>
          <w:szCs w:val="32"/>
        </w:rPr>
        <w:t>1</w:t>
      </w:r>
    </w:p>
    <w:p w:rsidR="00B15CF7" w:rsidRDefault="00B15CF7" w:rsidP="00B15CF7">
      <w:pPr>
        <w:jc w:val="center"/>
        <w:rPr>
          <w:rFonts w:ascii="方正小标宋简体" w:eastAsia="方正小标宋简体" w:hAnsi="华文中宋"/>
          <w:sz w:val="36"/>
        </w:rPr>
      </w:pPr>
      <w:bookmarkStart w:id="0" w:name="_GoBack"/>
      <w:r>
        <w:rPr>
          <w:rFonts w:ascii="方正小标宋简体" w:eastAsia="方正小标宋简体" w:hAnsi="华文中宋" w:hint="eastAsia"/>
          <w:sz w:val="36"/>
        </w:rPr>
        <w:t>慈溪市</w:t>
      </w:r>
      <w:r>
        <w:rPr>
          <w:rFonts w:ascii="方正小标宋简体" w:eastAsia="方正小标宋简体" w:hAnsi="华文中宋"/>
          <w:sz w:val="36"/>
        </w:rPr>
        <w:t>2020</w:t>
      </w:r>
      <w:r>
        <w:rPr>
          <w:rFonts w:ascii="方正小标宋简体" w:eastAsia="方正小标宋简体" w:hAnsi="华文中宋" w:hint="eastAsia"/>
          <w:sz w:val="36"/>
        </w:rPr>
        <w:t>年高中段学校招生借考申请表</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543"/>
        <w:gridCol w:w="757"/>
        <w:gridCol w:w="748"/>
        <w:gridCol w:w="249"/>
        <w:gridCol w:w="316"/>
        <w:gridCol w:w="881"/>
        <w:gridCol w:w="1349"/>
        <w:gridCol w:w="315"/>
        <w:gridCol w:w="3060"/>
      </w:tblGrid>
      <w:tr w:rsidR="00B15CF7" w:rsidTr="005C63C1">
        <w:trPr>
          <w:jc w:val="center"/>
        </w:trPr>
        <w:tc>
          <w:tcPr>
            <w:tcW w:w="1142" w:type="dxa"/>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姓名</w:t>
            </w:r>
          </w:p>
        </w:tc>
        <w:tc>
          <w:tcPr>
            <w:tcW w:w="2048" w:type="dxa"/>
            <w:gridSpan w:val="3"/>
            <w:vAlign w:val="center"/>
          </w:tcPr>
          <w:p w:rsidR="00B15CF7" w:rsidRDefault="00B15CF7" w:rsidP="005C63C1">
            <w:pPr>
              <w:spacing w:line="480" w:lineRule="exact"/>
              <w:jc w:val="center"/>
              <w:rPr>
                <w:rFonts w:ascii="仿宋_GB2312" w:eastAsia="仿宋_GB2312"/>
                <w:sz w:val="24"/>
              </w:rPr>
            </w:pPr>
          </w:p>
        </w:tc>
        <w:tc>
          <w:tcPr>
            <w:tcW w:w="56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性别</w:t>
            </w:r>
          </w:p>
        </w:tc>
        <w:tc>
          <w:tcPr>
            <w:tcW w:w="881" w:type="dxa"/>
            <w:vAlign w:val="center"/>
          </w:tcPr>
          <w:p w:rsidR="00B15CF7" w:rsidRDefault="00B15CF7" w:rsidP="005C63C1">
            <w:pPr>
              <w:spacing w:line="480" w:lineRule="exact"/>
              <w:jc w:val="center"/>
              <w:rPr>
                <w:rFonts w:ascii="仿宋_GB2312" w:eastAsia="仿宋_GB2312"/>
                <w:sz w:val="24"/>
              </w:rPr>
            </w:pPr>
          </w:p>
        </w:tc>
        <w:tc>
          <w:tcPr>
            <w:tcW w:w="1664"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户籍所在地</w:t>
            </w:r>
          </w:p>
        </w:tc>
        <w:tc>
          <w:tcPr>
            <w:tcW w:w="3060" w:type="dxa"/>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省</w:t>
            </w:r>
            <w:r>
              <w:rPr>
                <w:rFonts w:ascii="仿宋_GB2312" w:eastAsia="仿宋_GB2312"/>
                <w:sz w:val="24"/>
              </w:rPr>
              <w:t xml:space="preserve">      </w:t>
            </w:r>
            <w:r>
              <w:rPr>
                <w:rFonts w:ascii="仿宋_GB2312" w:eastAsia="仿宋_GB2312" w:hint="eastAsia"/>
                <w:sz w:val="24"/>
              </w:rPr>
              <w:t>县</w:t>
            </w:r>
            <w:r>
              <w:rPr>
                <w:rFonts w:ascii="仿宋_GB2312" w:eastAsia="仿宋_GB2312"/>
                <w:sz w:val="24"/>
              </w:rPr>
              <w:t>(</w:t>
            </w:r>
            <w:r>
              <w:rPr>
                <w:rFonts w:ascii="仿宋_GB2312" w:eastAsia="仿宋_GB2312" w:hint="eastAsia"/>
                <w:sz w:val="24"/>
              </w:rPr>
              <w:t>市</w:t>
            </w:r>
            <w:r>
              <w:rPr>
                <w:rFonts w:ascii="仿宋_GB2312" w:eastAsia="仿宋_GB2312"/>
                <w:sz w:val="24"/>
              </w:rPr>
              <w:t>)</w:t>
            </w:r>
          </w:p>
        </w:tc>
      </w:tr>
      <w:tr w:rsidR="00B15CF7" w:rsidTr="005C63C1">
        <w:trPr>
          <w:trHeight w:val="699"/>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毕业学校</w:t>
            </w:r>
          </w:p>
        </w:tc>
        <w:tc>
          <w:tcPr>
            <w:tcW w:w="7675" w:type="dxa"/>
            <w:gridSpan w:val="8"/>
            <w:vAlign w:val="center"/>
          </w:tcPr>
          <w:p w:rsidR="00B15CF7" w:rsidRDefault="00B15CF7" w:rsidP="005C63C1">
            <w:pPr>
              <w:spacing w:line="480" w:lineRule="exact"/>
              <w:jc w:val="center"/>
              <w:rPr>
                <w:rFonts w:ascii="仿宋_GB2312" w:eastAsia="仿宋_GB2312"/>
                <w:sz w:val="24"/>
              </w:rPr>
            </w:pPr>
          </w:p>
        </w:tc>
      </w:tr>
      <w:tr w:rsidR="00B15CF7" w:rsidTr="005C63C1">
        <w:trPr>
          <w:trHeight w:val="777"/>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慈溪住址</w:t>
            </w:r>
          </w:p>
        </w:tc>
        <w:tc>
          <w:tcPr>
            <w:tcW w:w="2951" w:type="dxa"/>
            <w:gridSpan w:val="5"/>
            <w:vAlign w:val="center"/>
          </w:tcPr>
          <w:p w:rsidR="00B15CF7" w:rsidRDefault="00B15CF7" w:rsidP="005C63C1">
            <w:pPr>
              <w:spacing w:line="480" w:lineRule="exact"/>
              <w:jc w:val="center"/>
              <w:rPr>
                <w:rFonts w:ascii="仿宋_GB2312" w:eastAsia="仿宋_GB2312"/>
                <w:sz w:val="24"/>
              </w:rPr>
            </w:pPr>
          </w:p>
        </w:tc>
        <w:tc>
          <w:tcPr>
            <w:tcW w:w="1349" w:type="dxa"/>
            <w:vAlign w:val="center"/>
          </w:tcPr>
          <w:p w:rsidR="00B15CF7" w:rsidRDefault="00B15CF7" w:rsidP="005C63C1">
            <w:pPr>
              <w:spacing w:line="480" w:lineRule="exact"/>
              <w:rPr>
                <w:rFonts w:ascii="仿宋_GB2312" w:eastAsia="仿宋_GB2312"/>
                <w:sz w:val="24"/>
              </w:rPr>
            </w:pPr>
            <w:r>
              <w:rPr>
                <w:rFonts w:ascii="仿宋_GB2312" w:eastAsia="仿宋_GB2312" w:hint="eastAsia"/>
                <w:sz w:val="24"/>
              </w:rPr>
              <w:t>联系电话</w:t>
            </w:r>
          </w:p>
        </w:tc>
        <w:tc>
          <w:tcPr>
            <w:tcW w:w="3375" w:type="dxa"/>
            <w:gridSpan w:val="2"/>
            <w:vAlign w:val="center"/>
          </w:tcPr>
          <w:p w:rsidR="00B15CF7" w:rsidRDefault="00B15CF7" w:rsidP="005C63C1">
            <w:pPr>
              <w:spacing w:line="480" w:lineRule="exact"/>
              <w:jc w:val="center"/>
              <w:rPr>
                <w:rFonts w:ascii="仿宋_GB2312" w:eastAsia="仿宋_GB2312"/>
                <w:sz w:val="24"/>
              </w:rPr>
            </w:pPr>
          </w:p>
        </w:tc>
      </w:tr>
      <w:tr w:rsidR="00B15CF7" w:rsidTr="005C63C1">
        <w:trPr>
          <w:trHeight w:val="621"/>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父亲姓名</w:t>
            </w:r>
          </w:p>
        </w:tc>
        <w:tc>
          <w:tcPr>
            <w:tcW w:w="1754" w:type="dxa"/>
            <w:gridSpan w:val="3"/>
            <w:vAlign w:val="center"/>
          </w:tcPr>
          <w:p w:rsidR="00B15CF7" w:rsidRDefault="00B15CF7" w:rsidP="005C63C1">
            <w:pPr>
              <w:spacing w:line="480" w:lineRule="exact"/>
              <w:jc w:val="center"/>
              <w:rPr>
                <w:rFonts w:ascii="仿宋_GB2312" w:eastAsia="仿宋_GB2312"/>
                <w:sz w:val="24"/>
              </w:rPr>
            </w:pPr>
          </w:p>
        </w:tc>
        <w:tc>
          <w:tcPr>
            <w:tcW w:w="1197"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工作单位</w:t>
            </w:r>
          </w:p>
        </w:tc>
        <w:tc>
          <w:tcPr>
            <w:tcW w:w="4724" w:type="dxa"/>
            <w:gridSpan w:val="3"/>
            <w:vAlign w:val="center"/>
          </w:tcPr>
          <w:p w:rsidR="00B15CF7" w:rsidRDefault="00B15CF7" w:rsidP="005C63C1">
            <w:pPr>
              <w:spacing w:line="480" w:lineRule="exact"/>
              <w:jc w:val="center"/>
              <w:rPr>
                <w:rFonts w:ascii="仿宋_GB2312" w:eastAsia="仿宋_GB2312"/>
                <w:sz w:val="24"/>
              </w:rPr>
            </w:pPr>
          </w:p>
        </w:tc>
      </w:tr>
      <w:tr w:rsidR="00B15CF7" w:rsidTr="005C63C1">
        <w:trPr>
          <w:trHeight w:val="699"/>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母亲姓名</w:t>
            </w:r>
          </w:p>
        </w:tc>
        <w:tc>
          <w:tcPr>
            <w:tcW w:w="1754" w:type="dxa"/>
            <w:gridSpan w:val="3"/>
            <w:vAlign w:val="center"/>
          </w:tcPr>
          <w:p w:rsidR="00B15CF7" w:rsidRDefault="00B15CF7" w:rsidP="005C63C1">
            <w:pPr>
              <w:spacing w:line="480" w:lineRule="exact"/>
              <w:jc w:val="center"/>
              <w:rPr>
                <w:rFonts w:ascii="仿宋_GB2312" w:eastAsia="仿宋_GB2312"/>
                <w:sz w:val="24"/>
              </w:rPr>
            </w:pPr>
          </w:p>
        </w:tc>
        <w:tc>
          <w:tcPr>
            <w:tcW w:w="1197"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工作单位</w:t>
            </w:r>
          </w:p>
        </w:tc>
        <w:tc>
          <w:tcPr>
            <w:tcW w:w="4724" w:type="dxa"/>
            <w:gridSpan w:val="3"/>
            <w:vAlign w:val="center"/>
          </w:tcPr>
          <w:p w:rsidR="00B15CF7" w:rsidRDefault="00B15CF7" w:rsidP="005C63C1">
            <w:pPr>
              <w:spacing w:line="480" w:lineRule="exact"/>
              <w:jc w:val="center"/>
              <w:rPr>
                <w:rFonts w:ascii="仿宋_GB2312" w:eastAsia="仿宋_GB2312"/>
                <w:sz w:val="24"/>
              </w:rPr>
            </w:pPr>
          </w:p>
        </w:tc>
      </w:tr>
      <w:tr w:rsidR="00B15CF7" w:rsidTr="005C63C1">
        <w:trPr>
          <w:trHeight w:val="1224"/>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学生在校</w:t>
            </w:r>
          </w:p>
          <w:p w:rsidR="00B15CF7" w:rsidRDefault="00B15CF7" w:rsidP="005C63C1">
            <w:pPr>
              <w:spacing w:line="480" w:lineRule="exact"/>
              <w:jc w:val="center"/>
              <w:rPr>
                <w:rFonts w:ascii="仿宋_GB2312" w:eastAsia="仿宋_GB2312"/>
                <w:sz w:val="24"/>
              </w:rPr>
            </w:pPr>
            <w:r>
              <w:rPr>
                <w:rFonts w:ascii="仿宋_GB2312" w:eastAsia="仿宋_GB2312" w:hint="eastAsia"/>
                <w:sz w:val="24"/>
              </w:rPr>
              <w:t>表现情况</w:t>
            </w:r>
          </w:p>
        </w:tc>
        <w:tc>
          <w:tcPr>
            <w:tcW w:w="7675" w:type="dxa"/>
            <w:gridSpan w:val="8"/>
          </w:tcPr>
          <w:p w:rsidR="00B15CF7" w:rsidRDefault="00B15CF7" w:rsidP="005C63C1">
            <w:pPr>
              <w:widowControl/>
              <w:spacing w:line="480" w:lineRule="exact"/>
              <w:jc w:val="left"/>
              <w:rPr>
                <w:rFonts w:ascii="仿宋_GB2312" w:eastAsia="仿宋_GB2312"/>
                <w:sz w:val="24"/>
              </w:rPr>
            </w:pPr>
          </w:p>
          <w:p w:rsidR="00B15CF7" w:rsidRDefault="00B15CF7" w:rsidP="005C63C1">
            <w:pPr>
              <w:spacing w:line="480" w:lineRule="exact"/>
              <w:rPr>
                <w:rFonts w:ascii="仿宋_GB2312" w:eastAsia="仿宋_GB2312"/>
                <w:sz w:val="24"/>
              </w:rPr>
            </w:pPr>
          </w:p>
          <w:p w:rsidR="00B15CF7" w:rsidRDefault="00B15CF7" w:rsidP="005C63C1">
            <w:pPr>
              <w:spacing w:line="480" w:lineRule="exact"/>
              <w:ind w:firstLineChars="1842" w:firstLine="4421"/>
              <w:rPr>
                <w:rFonts w:ascii="仿宋_GB2312" w:eastAsia="仿宋_GB2312"/>
                <w:sz w:val="24"/>
                <w:u w:val="single"/>
              </w:rPr>
            </w:pPr>
            <w:r>
              <w:rPr>
                <w:rFonts w:ascii="仿宋_GB2312" w:eastAsia="仿宋_GB2312" w:hint="eastAsia"/>
                <w:sz w:val="24"/>
              </w:rPr>
              <w:t>班主任</w:t>
            </w:r>
            <w:r>
              <w:rPr>
                <w:rFonts w:ascii="仿宋_GB2312" w:eastAsia="仿宋_GB2312" w:hint="eastAsia"/>
                <w:sz w:val="24"/>
                <w:u w:val="single"/>
              </w:rPr>
              <w:t>：</w:t>
            </w:r>
            <w:r>
              <w:rPr>
                <w:rFonts w:ascii="仿宋_GB2312" w:eastAsia="仿宋_GB2312"/>
                <w:sz w:val="24"/>
                <w:u w:val="single"/>
              </w:rPr>
              <w:t xml:space="preserve">              </w:t>
            </w:r>
          </w:p>
        </w:tc>
      </w:tr>
      <w:tr w:rsidR="00B15CF7" w:rsidTr="005C63C1">
        <w:trPr>
          <w:trHeight w:val="1286"/>
          <w:jc w:val="center"/>
        </w:trPr>
        <w:tc>
          <w:tcPr>
            <w:tcW w:w="1685" w:type="dxa"/>
            <w:gridSpan w:val="2"/>
            <w:vMerge w:val="restart"/>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是否满足报考公办普通高中条件</w:t>
            </w:r>
          </w:p>
        </w:tc>
        <w:tc>
          <w:tcPr>
            <w:tcW w:w="757" w:type="dxa"/>
            <w:vMerge w:val="restart"/>
            <w:vAlign w:val="center"/>
          </w:tcPr>
          <w:p w:rsidR="00B15CF7" w:rsidRDefault="00B15CF7" w:rsidP="005C63C1">
            <w:pPr>
              <w:spacing w:line="380" w:lineRule="exact"/>
              <w:jc w:val="center"/>
              <w:rPr>
                <w:rFonts w:ascii="仿宋_GB2312" w:eastAsia="仿宋_GB2312"/>
                <w:sz w:val="24"/>
              </w:rPr>
            </w:pPr>
            <w:r>
              <w:rPr>
                <w:rFonts w:ascii="仿宋_GB2312" w:eastAsia="仿宋_GB2312" w:hint="eastAsia"/>
                <w:sz w:val="24"/>
              </w:rPr>
              <w:t>是</w:t>
            </w:r>
          </w:p>
        </w:tc>
        <w:tc>
          <w:tcPr>
            <w:tcW w:w="748" w:type="dxa"/>
          </w:tcPr>
          <w:p w:rsidR="00B15CF7" w:rsidRDefault="00B15CF7" w:rsidP="005C63C1">
            <w:pPr>
              <w:spacing w:line="380" w:lineRule="exact"/>
              <w:jc w:val="left"/>
              <w:rPr>
                <w:rFonts w:ascii="仿宋_GB2312" w:eastAsia="仿宋_GB2312"/>
                <w:sz w:val="24"/>
              </w:rPr>
            </w:pPr>
          </w:p>
        </w:tc>
        <w:tc>
          <w:tcPr>
            <w:tcW w:w="6170" w:type="dxa"/>
            <w:gridSpan w:val="6"/>
            <w:vAlign w:val="center"/>
          </w:tcPr>
          <w:p w:rsidR="00B15CF7" w:rsidRDefault="00B15CF7" w:rsidP="005C63C1">
            <w:pPr>
              <w:spacing w:line="240" w:lineRule="exact"/>
              <w:jc w:val="left"/>
              <w:rPr>
                <w:rFonts w:ascii="仿宋_GB2312" w:eastAsia="仿宋_GB2312"/>
                <w:sz w:val="24"/>
              </w:rPr>
            </w:pPr>
            <w:r>
              <w:rPr>
                <w:rFonts w:ascii="仿宋_GB2312" w:eastAsia="仿宋_GB2312" w:hAnsi="宋体" w:cs="宋体" w:hint="eastAsia"/>
                <w:kern w:val="0"/>
                <w:szCs w:val="21"/>
              </w:rPr>
              <w:t>具有完整的我市初中阶段连续学习</w:t>
            </w:r>
            <w:r>
              <w:rPr>
                <w:rFonts w:ascii="仿宋_GB2312" w:eastAsia="仿宋_GB2312" w:hAnsi="宋体" w:cs="宋体"/>
                <w:kern w:val="0"/>
                <w:szCs w:val="21"/>
              </w:rPr>
              <w:t>3</w:t>
            </w:r>
            <w:r>
              <w:rPr>
                <w:rFonts w:ascii="仿宋_GB2312" w:eastAsia="仿宋_GB2312" w:hAnsi="宋体" w:cs="宋体" w:hint="eastAsia"/>
                <w:kern w:val="0"/>
                <w:szCs w:val="21"/>
              </w:rPr>
              <w:t>年的经历和学籍；父</w:t>
            </w:r>
            <w:r>
              <w:rPr>
                <w:rFonts w:ascii="仿宋_GB2312" w:eastAsia="仿宋_GB2312" w:hAnsi="宋体" w:cs="宋体"/>
                <w:kern w:val="0"/>
                <w:szCs w:val="21"/>
              </w:rPr>
              <w:t>(</w:t>
            </w:r>
            <w:r>
              <w:rPr>
                <w:rFonts w:ascii="仿宋_GB2312" w:eastAsia="仿宋_GB2312" w:hAnsi="宋体" w:cs="宋体" w:hint="eastAsia"/>
                <w:kern w:val="0"/>
                <w:szCs w:val="21"/>
              </w:rPr>
              <w:t>母</w:t>
            </w:r>
            <w:r>
              <w:rPr>
                <w:rFonts w:ascii="仿宋_GB2312" w:eastAsia="仿宋_GB2312" w:hAnsi="宋体" w:cs="宋体"/>
                <w:kern w:val="0"/>
                <w:szCs w:val="21"/>
              </w:rPr>
              <w:t>)</w:t>
            </w:r>
            <w:r>
              <w:rPr>
                <w:rFonts w:ascii="仿宋_GB2312" w:eastAsia="仿宋_GB2312" w:hAnsi="宋体" w:cs="宋体" w:hint="eastAsia"/>
                <w:kern w:val="0"/>
                <w:szCs w:val="21"/>
              </w:rPr>
              <w:t>（或法定监护人）在我市（杭州湾新区）有合法稳定住所</w:t>
            </w:r>
            <w:r>
              <w:rPr>
                <w:rFonts w:ascii="仿宋_GB2312" w:eastAsia="仿宋_GB2312" w:hAnsi="宋体" w:cs="宋体"/>
                <w:kern w:val="0"/>
                <w:szCs w:val="21"/>
              </w:rPr>
              <w:t>(</w:t>
            </w:r>
            <w:r>
              <w:rPr>
                <w:rFonts w:ascii="仿宋_GB2312" w:eastAsia="仿宋_GB2312" w:hAnsi="宋体" w:cs="宋体" w:hint="eastAsia"/>
                <w:kern w:val="0"/>
                <w:szCs w:val="21"/>
              </w:rPr>
              <w:t>含租赁</w:t>
            </w:r>
            <w:r>
              <w:rPr>
                <w:rFonts w:ascii="仿宋_GB2312" w:eastAsia="仿宋_GB2312" w:hAnsi="宋体" w:cs="宋体"/>
                <w:kern w:val="0"/>
                <w:szCs w:val="21"/>
              </w:rPr>
              <w:t>)</w:t>
            </w:r>
            <w:r>
              <w:rPr>
                <w:rFonts w:ascii="仿宋_GB2312" w:eastAsia="仿宋_GB2312" w:hAnsi="宋体" w:cs="宋体" w:hint="eastAsia"/>
                <w:kern w:val="0"/>
                <w:szCs w:val="21"/>
              </w:rPr>
              <w:t>；父</w:t>
            </w:r>
            <w:r>
              <w:rPr>
                <w:rFonts w:ascii="仿宋_GB2312" w:eastAsia="仿宋_GB2312" w:hAnsi="宋体" w:cs="宋体"/>
                <w:kern w:val="0"/>
                <w:szCs w:val="21"/>
              </w:rPr>
              <w:t>(</w:t>
            </w:r>
            <w:r>
              <w:rPr>
                <w:rFonts w:ascii="仿宋_GB2312" w:eastAsia="仿宋_GB2312" w:hAnsi="宋体" w:cs="宋体" w:hint="eastAsia"/>
                <w:kern w:val="0"/>
                <w:szCs w:val="21"/>
              </w:rPr>
              <w:t>母</w:t>
            </w:r>
            <w:r>
              <w:rPr>
                <w:rFonts w:ascii="仿宋_GB2312" w:eastAsia="仿宋_GB2312" w:hAnsi="宋体" w:cs="宋体"/>
                <w:kern w:val="0"/>
                <w:szCs w:val="21"/>
              </w:rPr>
              <w:t>)</w:t>
            </w:r>
            <w:r>
              <w:rPr>
                <w:rFonts w:ascii="仿宋_GB2312" w:eastAsia="仿宋_GB2312" w:hAnsi="宋体" w:cs="宋体" w:hint="eastAsia"/>
                <w:kern w:val="0"/>
                <w:szCs w:val="21"/>
              </w:rPr>
              <w:t>（或法定监护人）在我市是否有合法稳定职业（即需与人单位签订劳动合同或在开设企业、从事个体经营活动证明）；父母</w:t>
            </w:r>
            <w:proofErr w:type="gramStart"/>
            <w:r>
              <w:rPr>
                <w:rFonts w:ascii="仿宋_GB2312" w:eastAsia="仿宋_GB2312" w:hAnsi="宋体" w:cs="宋体" w:hint="eastAsia"/>
                <w:kern w:val="0"/>
                <w:szCs w:val="21"/>
              </w:rPr>
              <w:t>一方近</w:t>
            </w:r>
            <w:proofErr w:type="gramEnd"/>
            <w:r>
              <w:rPr>
                <w:rFonts w:ascii="仿宋_GB2312" w:eastAsia="仿宋_GB2312" w:hAnsi="宋体" w:cs="宋体"/>
                <w:kern w:val="0"/>
                <w:szCs w:val="21"/>
              </w:rPr>
              <w:t>3</w:t>
            </w:r>
            <w:r>
              <w:rPr>
                <w:rFonts w:ascii="仿宋_GB2312" w:eastAsia="仿宋_GB2312" w:hAnsi="宋体" w:cs="宋体" w:hint="eastAsia"/>
                <w:kern w:val="0"/>
                <w:szCs w:val="21"/>
              </w:rPr>
              <w:t>年在宁波市内有</w:t>
            </w:r>
            <w:r>
              <w:rPr>
                <w:rFonts w:ascii="仿宋_GB2312" w:eastAsia="仿宋_GB2312" w:hAnsi="宋体" w:cs="宋体"/>
                <w:kern w:val="0"/>
                <w:szCs w:val="21"/>
              </w:rPr>
              <w:t>1</w:t>
            </w:r>
            <w:r>
              <w:rPr>
                <w:rFonts w:ascii="仿宋_GB2312" w:eastAsia="仿宋_GB2312" w:hAnsi="宋体" w:cs="宋体" w:hint="eastAsia"/>
                <w:kern w:val="0"/>
                <w:szCs w:val="21"/>
              </w:rPr>
              <w:t>年及以上的社会保险的证明。</w:t>
            </w:r>
          </w:p>
        </w:tc>
      </w:tr>
      <w:tr w:rsidR="00B15CF7" w:rsidTr="005C63C1">
        <w:trPr>
          <w:trHeight w:val="889"/>
          <w:jc w:val="center"/>
        </w:trPr>
        <w:tc>
          <w:tcPr>
            <w:tcW w:w="1685" w:type="dxa"/>
            <w:gridSpan w:val="2"/>
            <w:vMerge/>
            <w:vAlign w:val="center"/>
          </w:tcPr>
          <w:p w:rsidR="00B15CF7" w:rsidRDefault="00B15CF7" w:rsidP="005C63C1">
            <w:pPr>
              <w:spacing w:line="480" w:lineRule="exact"/>
              <w:jc w:val="center"/>
              <w:rPr>
                <w:rFonts w:ascii="仿宋_GB2312" w:eastAsia="仿宋_GB2312"/>
                <w:sz w:val="24"/>
              </w:rPr>
            </w:pPr>
          </w:p>
        </w:tc>
        <w:tc>
          <w:tcPr>
            <w:tcW w:w="757" w:type="dxa"/>
            <w:vMerge/>
            <w:vAlign w:val="center"/>
          </w:tcPr>
          <w:p w:rsidR="00B15CF7" w:rsidRDefault="00B15CF7" w:rsidP="005C63C1">
            <w:pPr>
              <w:spacing w:line="380" w:lineRule="exact"/>
              <w:jc w:val="center"/>
              <w:rPr>
                <w:rFonts w:ascii="仿宋_GB2312" w:eastAsia="仿宋_GB2312"/>
                <w:sz w:val="24"/>
              </w:rPr>
            </w:pPr>
          </w:p>
        </w:tc>
        <w:tc>
          <w:tcPr>
            <w:tcW w:w="748" w:type="dxa"/>
          </w:tcPr>
          <w:p w:rsidR="00B15CF7" w:rsidRDefault="00B15CF7" w:rsidP="005C63C1">
            <w:pPr>
              <w:spacing w:line="380" w:lineRule="exact"/>
              <w:jc w:val="left"/>
              <w:rPr>
                <w:rFonts w:ascii="仿宋_GB2312" w:eastAsia="仿宋_GB2312"/>
                <w:sz w:val="24"/>
              </w:rPr>
            </w:pPr>
          </w:p>
        </w:tc>
        <w:tc>
          <w:tcPr>
            <w:tcW w:w="6170" w:type="dxa"/>
            <w:gridSpan w:val="6"/>
            <w:vAlign w:val="center"/>
          </w:tcPr>
          <w:p w:rsidR="00B15CF7" w:rsidRDefault="00B15CF7" w:rsidP="005C63C1">
            <w:pPr>
              <w:spacing w:line="240" w:lineRule="exact"/>
              <w:jc w:val="left"/>
              <w:rPr>
                <w:rFonts w:ascii="仿宋_GB2312" w:eastAsia="仿宋_GB2312"/>
                <w:szCs w:val="21"/>
              </w:rPr>
            </w:pPr>
            <w:r>
              <w:rPr>
                <w:rFonts w:ascii="仿宋_GB2312" w:eastAsia="仿宋_GB2312" w:hint="eastAsia"/>
                <w:szCs w:val="21"/>
              </w:rPr>
              <w:t>五类考生（转业军人子女，引进人才子女，</w:t>
            </w:r>
            <w:proofErr w:type="gramStart"/>
            <w:r>
              <w:rPr>
                <w:rFonts w:ascii="仿宋_GB2312" w:eastAsia="仿宋_GB2312" w:hint="eastAsia"/>
                <w:szCs w:val="21"/>
              </w:rPr>
              <w:t>驻慈部队</w:t>
            </w:r>
            <w:proofErr w:type="gramEnd"/>
            <w:r>
              <w:rPr>
                <w:rFonts w:ascii="仿宋_GB2312" w:eastAsia="仿宋_GB2312" w:hint="eastAsia"/>
                <w:szCs w:val="21"/>
              </w:rPr>
              <w:t>军人子女，归（华）侨子女、港澳台籍考生，其他国籍考生。）</w:t>
            </w:r>
          </w:p>
        </w:tc>
      </w:tr>
      <w:tr w:rsidR="00B15CF7" w:rsidTr="005C63C1">
        <w:trPr>
          <w:trHeight w:val="985"/>
          <w:jc w:val="center"/>
        </w:trPr>
        <w:tc>
          <w:tcPr>
            <w:tcW w:w="1685" w:type="dxa"/>
            <w:gridSpan w:val="2"/>
            <w:vMerge/>
            <w:vAlign w:val="center"/>
          </w:tcPr>
          <w:p w:rsidR="00B15CF7" w:rsidRDefault="00B15CF7" w:rsidP="005C63C1">
            <w:pPr>
              <w:spacing w:line="480" w:lineRule="exact"/>
              <w:jc w:val="center"/>
              <w:rPr>
                <w:rFonts w:ascii="仿宋_GB2312" w:eastAsia="仿宋_GB2312"/>
                <w:sz w:val="24"/>
              </w:rPr>
            </w:pPr>
          </w:p>
        </w:tc>
        <w:tc>
          <w:tcPr>
            <w:tcW w:w="757" w:type="dxa"/>
            <w:vAlign w:val="center"/>
          </w:tcPr>
          <w:p w:rsidR="00B15CF7" w:rsidRDefault="00B15CF7" w:rsidP="005C63C1">
            <w:pPr>
              <w:spacing w:line="380" w:lineRule="exact"/>
              <w:jc w:val="center"/>
              <w:rPr>
                <w:rFonts w:ascii="仿宋_GB2312" w:eastAsia="仿宋_GB2312"/>
                <w:sz w:val="24"/>
              </w:rPr>
            </w:pPr>
            <w:r>
              <w:rPr>
                <w:rFonts w:ascii="仿宋_GB2312" w:eastAsia="仿宋_GB2312" w:hint="eastAsia"/>
                <w:sz w:val="24"/>
              </w:rPr>
              <w:t>否</w:t>
            </w:r>
          </w:p>
        </w:tc>
        <w:tc>
          <w:tcPr>
            <w:tcW w:w="6918" w:type="dxa"/>
            <w:gridSpan w:val="7"/>
          </w:tcPr>
          <w:p w:rsidR="00B15CF7" w:rsidRDefault="00B15CF7" w:rsidP="005C63C1">
            <w:pPr>
              <w:spacing w:line="300" w:lineRule="exact"/>
              <w:jc w:val="left"/>
              <w:rPr>
                <w:rFonts w:ascii="仿宋_GB2312" w:eastAsia="仿宋_GB2312"/>
                <w:szCs w:val="21"/>
              </w:rPr>
            </w:pPr>
          </w:p>
        </w:tc>
      </w:tr>
      <w:tr w:rsidR="00B15CF7" w:rsidTr="005C63C1">
        <w:trPr>
          <w:trHeight w:val="1308"/>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毕业学校</w:t>
            </w:r>
          </w:p>
          <w:p w:rsidR="00B15CF7" w:rsidRDefault="00B15CF7" w:rsidP="005C63C1">
            <w:pPr>
              <w:spacing w:line="480" w:lineRule="exact"/>
              <w:jc w:val="center"/>
              <w:rPr>
                <w:rFonts w:ascii="仿宋_GB2312" w:eastAsia="仿宋_GB2312"/>
                <w:sz w:val="24"/>
              </w:rPr>
            </w:pPr>
            <w:r>
              <w:rPr>
                <w:rFonts w:ascii="仿宋_GB2312" w:eastAsia="仿宋_GB2312" w:hint="eastAsia"/>
                <w:sz w:val="24"/>
              </w:rPr>
              <w:t>意见</w:t>
            </w:r>
          </w:p>
        </w:tc>
        <w:tc>
          <w:tcPr>
            <w:tcW w:w="7675" w:type="dxa"/>
            <w:gridSpan w:val="8"/>
          </w:tcPr>
          <w:p w:rsidR="00B15CF7" w:rsidRDefault="00B15CF7" w:rsidP="005C63C1">
            <w:pPr>
              <w:widowControl/>
              <w:spacing w:line="480" w:lineRule="exact"/>
              <w:jc w:val="left"/>
              <w:rPr>
                <w:rFonts w:ascii="仿宋_GB2312" w:eastAsia="仿宋_GB2312"/>
                <w:sz w:val="24"/>
              </w:rPr>
            </w:pPr>
          </w:p>
          <w:p w:rsidR="00B15CF7" w:rsidRDefault="00B15CF7" w:rsidP="005C63C1">
            <w:pPr>
              <w:spacing w:line="480" w:lineRule="exact"/>
              <w:rPr>
                <w:rFonts w:ascii="仿宋_GB2312" w:eastAsia="仿宋_GB2312"/>
                <w:sz w:val="24"/>
              </w:rPr>
            </w:pPr>
          </w:p>
          <w:p w:rsidR="00B15CF7" w:rsidRDefault="00B15CF7" w:rsidP="005C63C1">
            <w:pPr>
              <w:spacing w:line="480" w:lineRule="exact"/>
              <w:rPr>
                <w:rFonts w:ascii="仿宋_GB2312" w:eastAsia="仿宋_GB2312"/>
                <w:sz w:val="24"/>
              </w:rPr>
            </w:pPr>
            <w:r>
              <w:rPr>
                <w:rFonts w:ascii="仿宋_GB2312" w:eastAsia="仿宋_GB2312"/>
                <w:sz w:val="24"/>
              </w:rPr>
              <w:t xml:space="preserve">             </w:t>
            </w:r>
            <w:r>
              <w:rPr>
                <w:rFonts w:ascii="仿宋_GB2312" w:eastAsia="仿宋_GB2312"/>
                <w:sz w:val="24"/>
                <w:u w:val="single"/>
              </w:rPr>
              <w:t xml:space="preserve">    </w:t>
            </w:r>
            <w:r>
              <w:rPr>
                <w:rFonts w:ascii="仿宋_GB2312" w:eastAsia="仿宋_GB2312" w:hint="eastAsia"/>
                <w:sz w:val="24"/>
              </w:rPr>
              <w:t>月</w:t>
            </w:r>
            <w:r>
              <w:rPr>
                <w:rFonts w:ascii="仿宋_GB2312" w:eastAsia="仿宋_GB2312"/>
                <w:sz w:val="24"/>
                <w:u w:val="single"/>
              </w:rPr>
              <w:t xml:space="preserve">    </w:t>
            </w:r>
            <w:r>
              <w:rPr>
                <w:rFonts w:ascii="仿宋_GB2312" w:eastAsia="仿宋_GB2312" w:hint="eastAsia"/>
                <w:sz w:val="24"/>
              </w:rPr>
              <w:t>日</w:t>
            </w:r>
            <w:r>
              <w:rPr>
                <w:rFonts w:ascii="仿宋_GB2312" w:eastAsia="仿宋_GB2312"/>
                <w:sz w:val="24"/>
              </w:rPr>
              <w:t xml:space="preserve">     </w:t>
            </w:r>
            <w:r>
              <w:rPr>
                <w:rFonts w:ascii="仿宋_GB2312" w:eastAsia="仿宋_GB2312" w:hint="eastAsia"/>
                <w:sz w:val="24"/>
              </w:rPr>
              <w:t>负责人</w:t>
            </w:r>
            <w:r>
              <w:rPr>
                <w:rFonts w:ascii="仿宋_GB2312" w:eastAsia="仿宋_GB2312" w:hint="eastAsia"/>
                <w:sz w:val="24"/>
                <w:u w:val="single"/>
              </w:rPr>
              <w:t>：</w:t>
            </w:r>
            <w:r>
              <w:rPr>
                <w:rFonts w:ascii="仿宋_GB2312" w:eastAsia="仿宋_GB2312"/>
                <w:sz w:val="24"/>
                <w:u w:val="single"/>
              </w:rPr>
              <w:t xml:space="preserve">            </w:t>
            </w:r>
            <w:r>
              <w:rPr>
                <w:rFonts w:ascii="仿宋_GB2312" w:eastAsia="仿宋_GB2312" w:hint="eastAsia"/>
                <w:sz w:val="24"/>
              </w:rPr>
              <w:t>（单位盖章）</w:t>
            </w:r>
          </w:p>
        </w:tc>
      </w:tr>
      <w:tr w:rsidR="00B15CF7" w:rsidTr="005C63C1">
        <w:trPr>
          <w:trHeight w:val="1130"/>
          <w:jc w:val="center"/>
        </w:trPr>
        <w:tc>
          <w:tcPr>
            <w:tcW w:w="1685" w:type="dxa"/>
            <w:gridSpan w:val="2"/>
            <w:vAlign w:val="center"/>
          </w:tcPr>
          <w:p w:rsidR="00B15CF7" w:rsidRDefault="00B15CF7" w:rsidP="005C63C1">
            <w:pPr>
              <w:spacing w:line="480" w:lineRule="exact"/>
              <w:jc w:val="center"/>
              <w:rPr>
                <w:rFonts w:ascii="仿宋_GB2312" w:eastAsia="仿宋_GB2312"/>
                <w:sz w:val="24"/>
              </w:rPr>
            </w:pPr>
            <w:r>
              <w:rPr>
                <w:rFonts w:ascii="仿宋_GB2312" w:eastAsia="仿宋_GB2312" w:hint="eastAsia"/>
                <w:sz w:val="24"/>
              </w:rPr>
              <w:t>市中招办</w:t>
            </w:r>
          </w:p>
          <w:p w:rsidR="00B15CF7" w:rsidRDefault="00B15CF7" w:rsidP="005C63C1">
            <w:pPr>
              <w:spacing w:line="480" w:lineRule="exact"/>
              <w:jc w:val="center"/>
              <w:rPr>
                <w:rFonts w:ascii="仿宋_GB2312" w:eastAsia="仿宋_GB2312"/>
                <w:sz w:val="24"/>
              </w:rPr>
            </w:pPr>
            <w:r>
              <w:rPr>
                <w:rFonts w:ascii="仿宋_GB2312" w:eastAsia="仿宋_GB2312" w:hint="eastAsia"/>
                <w:sz w:val="24"/>
              </w:rPr>
              <w:t>审批意见</w:t>
            </w:r>
          </w:p>
        </w:tc>
        <w:tc>
          <w:tcPr>
            <w:tcW w:w="7675" w:type="dxa"/>
            <w:gridSpan w:val="8"/>
          </w:tcPr>
          <w:p w:rsidR="00B15CF7" w:rsidRDefault="00B15CF7" w:rsidP="005C63C1">
            <w:pPr>
              <w:spacing w:line="480" w:lineRule="exact"/>
              <w:rPr>
                <w:rFonts w:ascii="仿宋_GB2312" w:eastAsia="仿宋_GB2312"/>
                <w:sz w:val="24"/>
              </w:rPr>
            </w:pPr>
          </w:p>
          <w:p w:rsidR="00B15CF7" w:rsidRDefault="00B15CF7" w:rsidP="005C63C1">
            <w:pPr>
              <w:spacing w:line="480" w:lineRule="exact"/>
              <w:rPr>
                <w:rFonts w:ascii="仿宋_GB2312" w:eastAsia="仿宋_GB2312"/>
                <w:sz w:val="24"/>
              </w:rPr>
            </w:pPr>
          </w:p>
          <w:p w:rsidR="00B15CF7" w:rsidRDefault="00B15CF7" w:rsidP="005C63C1">
            <w:pPr>
              <w:spacing w:line="480" w:lineRule="exact"/>
              <w:ind w:firstLineChars="600" w:firstLine="1440"/>
              <w:rPr>
                <w:rFonts w:ascii="仿宋_GB2312" w:eastAsia="仿宋_GB2312"/>
                <w:sz w:val="24"/>
              </w:rPr>
            </w:pPr>
            <w:r>
              <w:rPr>
                <w:rFonts w:ascii="仿宋_GB2312" w:eastAsia="仿宋_GB2312"/>
                <w:sz w:val="24"/>
              </w:rPr>
              <w:t xml:space="preserve"> </w:t>
            </w:r>
            <w:r>
              <w:rPr>
                <w:rFonts w:ascii="仿宋_GB2312" w:eastAsia="仿宋_GB2312"/>
                <w:sz w:val="24"/>
                <w:u w:val="single"/>
              </w:rPr>
              <w:t xml:space="preserve">    </w:t>
            </w:r>
            <w:r>
              <w:rPr>
                <w:rFonts w:ascii="仿宋_GB2312" w:eastAsia="仿宋_GB2312" w:hint="eastAsia"/>
                <w:sz w:val="24"/>
              </w:rPr>
              <w:t>月</w:t>
            </w:r>
            <w:r>
              <w:rPr>
                <w:rFonts w:ascii="仿宋_GB2312" w:eastAsia="仿宋_GB2312"/>
                <w:sz w:val="24"/>
                <w:u w:val="single"/>
              </w:rPr>
              <w:t xml:space="preserve">    </w:t>
            </w:r>
            <w:r>
              <w:rPr>
                <w:rFonts w:ascii="仿宋_GB2312" w:eastAsia="仿宋_GB2312" w:hint="eastAsia"/>
                <w:sz w:val="24"/>
              </w:rPr>
              <w:t>日</w:t>
            </w:r>
            <w:r>
              <w:rPr>
                <w:rFonts w:ascii="仿宋_GB2312" w:eastAsia="仿宋_GB2312"/>
                <w:sz w:val="24"/>
              </w:rPr>
              <w:t xml:space="preserve">     </w:t>
            </w:r>
            <w:r>
              <w:rPr>
                <w:rFonts w:ascii="仿宋_GB2312" w:eastAsia="仿宋_GB2312" w:hint="eastAsia"/>
                <w:sz w:val="24"/>
              </w:rPr>
              <w:t>负责人</w:t>
            </w:r>
            <w:r>
              <w:rPr>
                <w:rFonts w:ascii="仿宋_GB2312" w:eastAsia="仿宋_GB2312" w:hint="eastAsia"/>
                <w:sz w:val="24"/>
                <w:u w:val="single"/>
              </w:rPr>
              <w:t>：</w:t>
            </w:r>
            <w:r>
              <w:rPr>
                <w:rFonts w:ascii="仿宋_GB2312" w:eastAsia="仿宋_GB2312"/>
                <w:sz w:val="24"/>
                <w:u w:val="single"/>
              </w:rPr>
              <w:t xml:space="preserve">            </w:t>
            </w:r>
            <w:r>
              <w:rPr>
                <w:rFonts w:ascii="仿宋_GB2312" w:eastAsia="仿宋_GB2312" w:hint="eastAsia"/>
                <w:sz w:val="24"/>
              </w:rPr>
              <w:t>（盖章）</w:t>
            </w:r>
          </w:p>
        </w:tc>
      </w:tr>
    </w:tbl>
    <w:p w:rsidR="00B15CF7" w:rsidRDefault="00B15CF7" w:rsidP="00B15CF7">
      <w:pPr>
        <w:spacing w:line="380" w:lineRule="exact"/>
        <w:jc w:val="left"/>
        <w:rPr>
          <w:rFonts w:ascii="仿宋_GB2312" w:eastAsia="仿宋_GB2312"/>
          <w:sz w:val="24"/>
        </w:rPr>
      </w:pPr>
      <w:r>
        <w:rPr>
          <w:rFonts w:ascii="仿宋_GB2312" w:eastAsia="仿宋_GB2312" w:hint="eastAsia"/>
          <w:sz w:val="24"/>
        </w:rPr>
        <w:t>备注：</w:t>
      </w:r>
      <w:r>
        <w:rPr>
          <w:rFonts w:ascii="仿宋_GB2312" w:eastAsia="仿宋_GB2312"/>
          <w:sz w:val="24"/>
        </w:rPr>
        <w:t>1.</w:t>
      </w:r>
      <w:r>
        <w:rPr>
          <w:rFonts w:ascii="仿宋_GB2312" w:eastAsia="仿宋_GB2312" w:hint="eastAsia"/>
          <w:sz w:val="24"/>
        </w:rPr>
        <w:t>此表由非浙江籍考生填写；</w:t>
      </w:r>
      <w:r>
        <w:rPr>
          <w:rFonts w:ascii="仿宋_GB2312" w:eastAsia="仿宋_GB2312"/>
          <w:sz w:val="24"/>
        </w:rPr>
        <w:t>2.</w:t>
      </w:r>
      <w:r>
        <w:rPr>
          <w:rFonts w:ascii="仿宋_GB2312" w:eastAsia="仿宋_GB2312" w:hint="eastAsia"/>
          <w:sz w:val="24"/>
        </w:rPr>
        <w:t>满足报考公办普通高中条件的非浙江省户籍考生需提供相关证明材料。</w:t>
      </w:r>
    </w:p>
    <w:p w:rsidR="00B12B8D" w:rsidRPr="00B15CF7" w:rsidRDefault="00B12B8D"/>
    <w:sectPr w:rsidR="00B12B8D" w:rsidRPr="00B15C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F7"/>
    <w:rsid w:val="00B12B8D"/>
    <w:rsid w:val="00B15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沈韬</dc:creator>
  <cp:lastModifiedBy>沈韬</cp:lastModifiedBy>
  <cp:revision>1</cp:revision>
  <dcterms:created xsi:type="dcterms:W3CDTF">2020-05-06T07:37:00Z</dcterms:created>
  <dcterms:modified xsi:type="dcterms:W3CDTF">2020-05-06T07:37:00Z</dcterms:modified>
</cp:coreProperties>
</file>